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3B2DC" w14:textId="4E17DD97" w:rsidR="00604E37" w:rsidRDefault="00000000">
      <w:pPr>
        <w:pStyle w:val="MQTableTitle"/>
      </w:pPr>
      <w:r>
        <w:t xml:space="preserve">Summaries with Coded Segments </w:t>
      </w:r>
      <w:r w:rsidR="00B431A9">
        <w:t>–</w:t>
      </w:r>
      <w:r>
        <w:t xml:space="preserve"> </w:t>
      </w:r>
      <w:r w:rsidR="00B431A9">
        <w:t xml:space="preserve">Focus Group Study 2023/2024 </w:t>
      </w:r>
      <w:r>
        <w:t>.mx24</w:t>
      </w:r>
    </w:p>
    <w:p w14:paraId="402DFA70" w14:textId="5F6BC302" w:rsidR="00171856" w:rsidRDefault="00171856">
      <w:pPr>
        <w:pStyle w:val="MQTableTitle"/>
      </w:pPr>
      <w:r>
        <w:t xml:space="preserve">Conducted by Miss </w:t>
      </w:r>
      <w:proofErr w:type="spellStart"/>
      <w:r>
        <w:t>Saujanya</w:t>
      </w:r>
      <w:proofErr w:type="spellEnd"/>
      <w:r>
        <w:t xml:space="preserve"> Kesavan</w:t>
      </w:r>
    </w:p>
    <w:tbl>
      <w:tblPr>
        <w:tblW w:w="15138" w:type="dxa"/>
        <w:tblBorders>
          <w:top w:val="none" w:sz="0" w:space="0" w:color="FFFFFF"/>
          <w:left w:val="none" w:sz="0" w:space="0" w:color="FFFFFF"/>
          <w:bottom w:val="single" w:sz="4" w:space="0" w:color="BFBFBF"/>
          <w:right w:val="none" w:sz="0" w:space="0" w:color="FFFFFF"/>
          <w:insideH w:val="none" w:sz="0" w:space="0" w:color="FFFFFF"/>
          <w:insideV w:val="none" w:sz="0" w:space="0" w:color="FFFFFF"/>
        </w:tblBorders>
        <w:tblLayout w:type="fixed"/>
        <w:tblLook w:val="04A0" w:firstRow="1" w:lastRow="0" w:firstColumn="1" w:lastColumn="0" w:noHBand="0" w:noVBand="1"/>
      </w:tblPr>
      <w:tblGrid>
        <w:gridCol w:w="3039"/>
        <w:gridCol w:w="7540"/>
        <w:gridCol w:w="4559"/>
      </w:tblGrid>
      <w:tr w:rsidR="00604E37" w14:paraId="41299041" w14:textId="77777777" w:rsidTr="006857A8">
        <w:tc>
          <w:tcPr>
            <w:tcW w:w="3039" w:type="dxa"/>
            <w:tcBorders>
              <w:top w:val="nil"/>
              <w:left w:val="nil"/>
              <w:bottom w:val="single" w:sz="4" w:space="0" w:color="BFBFBF"/>
              <w:right w:val="nil"/>
            </w:tcBorders>
            <w:shd w:val="clear" w:color="auto" w:fill="F0F5FA"/>
            <w:tcMar>
              <w:top w:w="80" w:type="dxa"/>
              <w:left w:w="80" w:type="dxa"/>
              <w:bottom w:w="80" w:type="dxa"/>
              <w:right w:w="80" w:type="dxa"/>
            </w:tcMar>
          </w:tcPr>
          <w:p w14:paraId="3211825B" w14:textId="77777777" w:rsidR="00604E37" w:rsidRDefault="00000000">
            <w:pPr>
              <w:spacing w:after="0" w:line="240" w:lineRule="auto"/>
            </w:pPr>
            <w:r>
              <w:rPr>
                <w:rFonts w:ascii="Arial" w:eastAsia="Arial" w:hAnsi="Arial" w:cs="Arial"/>
                <w:b/>
                <w:bCs/>
                <w:color w:val="000000"/>
                <w:sz w:val="20"/>
                <w:szCs w:val="20"/>
                <w:lang w:val="en-US" w:eastAsia="en-US"/>
              </w:rPr>
              <w:t>Code</w:t>
            </w:r>
          </w:p>
        </w:tc>
        <w:tc>
          <w:tcPr>
            <w:tcW w:w="7540" w:type="dxa"/>
            <w:tcBorders>
              <w:top w:val="nil"/>
              <w:left w:val="nil"/>
              <w:bottom w:val="single" w:sz="4" w:space="0" w:color="BFBFBF"/>
              <w:right w:val="nil"/>
            </w:tcBorders>
            <w:shd w:val="clear" w:color="auto" w:fill="F0F5FA"/>
            <w:tcMar>
              <w:top w:w="80" w:type="dxa"/>
              <w:left w:w="80" w:type="dxa"/>
              <w:bottom w:w="80" w:type="dxa"/>
              <w:right w:w="80" w:type="dxa"/>
            </w:tcMar>
          </w:tcPr>
          <w:p w14:paraId="64C2AE21" w14:textId="77777777" w:rsidR="00604E37" w:rsidRDefault="00000000">
            <w:pPr>
              <w:spacing w:after="0" w:line="240" w:lineRule="auto"/>
            </w:pPr>
            <w:r>
              <w:rPr>
                <w:rFonts w:ascii="Arial" w:eastAsia="Arial" w:hAnsi="Arial" w:cs="Arial"/>
                <w:b/>
                <w:bCs/>
                <w:color w:val="000000"/>
                <w:sz w:val="20"/>
                <w:szCs w:val="20"/>
                <w:lang w:val="en-US" w:eastAsia="en-US"/>
              </w:rPr>
              <w:t>Coded segments</w:t>
            </w:r>
          </w:p>
        </w:tc>
        <w:tc>
          <w:tcPr>
            <w:tcW w:w="4559" w:type="dxa"/>
            <w:tcBorders>
              <w:top w:val="nil"/>
              <w:left w:val="nil"/>
              <w:bottom w:val="single" w:sz="4" w:space="0" w:color="BFBFBF"/>
              <w:right w:val="nil"/>
            </w:tcBorders>
            <w:shd w:val="clear" w:color="auto" w:fill="F0F5FA"/>
            <w:tcMar>
              <w:top w:w="80" w:type="dxa"/>
              <w:left w:w="80" w:type="dxa"/>
              <w:bottom w:w="80" w:type="dxa"/>
              <w:right w:w="80" w:type="dxa"/>
            </w:tcMar>
          </w:tcPr>
          <w:p w14:paraId="1B9F165C" w14:textId="13CD45DD" w:rsidR="00604E37" w:rsidRDefault="006857A8">
            <w:pPr>
              <w:spacing w:after="0" w:line="240" w:lineRule="auto"/>
            </w:pPr>
            <w:r>
              <w:rPr>
                <w:rFonts w:ascii="Arial" w:eastAsia="Arial" w:hAnsi="Arial" w:cs="Arial"/>
                <w:b/>
                <w:bCs/>
                <w:color w:val="000000"/>
                <w:sz w:val="20"/>
                <w:szCs w:val="20"/>
                <w:lang w:val="en-US" w:eastAsia="en-US"/>
              </w:rPr>
              <w:t>Theme</w:t>
            </w:r>
          </w:p>
        </w:tc>
      </w:tr>
      <w:tr w:rsidR="00604E37" w14:paraId="1C34F375" w14:textId="77777777" w:rsidTr="006857A8">
        <w:tc>
          <w:tcPr>
            <w:tcW w:w="3039" w:type="dxa"/>
            <w:tcBorders>
              <w:top w:val="nil"/>
              <w:left w:val="nil"/>
              <w:bottom w:val="single" w:sz="4" w:space="0" w:color="BFBFBF"/>
              <w:right w:val="nil"/>
            </w:tcBorders>
            <w:shd w:val="clear" w:color="auto" w:fill="F0F5FA"/>
            <w:tcMar>
              <w:top w:w="80" w:type="dxa"/>
              <w:left w:w="80" w:type="dxa"/>
              <w:bottom w:w="80" w:type="dxa"/>
              <w:right w:w="80" w:type="dxa"/>
            </w:tcMar>
          </w:tcPr>
          <w:p w14:paraId="728FD65E" w14:textId="320A3257" w:rsidR="00604E37" w:rsidRDefault="006857A8">
            <w:pPr>
              <w:spacing w:after="0" w:line="240" w:lineRule="auto"/>
            </w:pPr>
            <w:r>
              <w:rPr>
                <w:rFonts w:ascii="Arial" w:eastAsia="Arial" w:hAnsi="Arial" w:cs="Arial"/>
                <w:color w:val="000000"/>
                <w:sz w:val="20"/>
                <w:szCs w:val="20"/>
                <w:lang w:val="en-US" w:eastAsia="en-US"/>
              </w:rPr>
              <w:t>Description</w:t>
            </w:r>
          </w:p>
        </w:tc>
        <w:tc>
          <w:tcPr>
            <w:tcW w:w="7540" w:type="dxa"/>
            <w:tcBorders>
              <w:top w:val="nil"/>
              <w:left w:val="nil"/>
              <w:bottom w:val="single" w:sz="4" w:space="0" w:color="BFBFBF"/>
              <w:right w:val="nil"/>
            </w:tcBorders>
            <w:shd w:val="clear" w:color="auto" w:fill="F0F5FA"/>
            <w:tcMar>
              <w:top w:w="80" w:type="dxa"/>
              <w:left w:w="80" w:type="dxa"/>
              <w:bottom w:w="80" w:type="dxa"/>
              <w:right w:w="80" w:type="dxa"/>
            </w:tcMar>
          </w:tcPr>
          <w:p w14:paraId="131FBC4D" w14:textId="77777777" w:rsidR="00604E37" w:rsidRDefault="00000000">
            <w:pPr>
              <w:spacing w:after="0" w:line="240" w:lineRule="auto"/>
            </w:pPr>
            <w:r>
              <w:rPr>
                <w:rFonts w:ascii="Arial" w:eastAsia="Arial" w:hAnsi="Arial" w:cs="Arial"/>
                <w:color w:val="000000"/>
                <w:sz w:val="20"/>
                <w:szCs w:val="20"/>
                <w:lang w:val="en-US" w:eastAsia="en-US"/>
              </w:rPr>
              <w:t>name of the rash</w:t>
            </w:r>
          </w:p>
          <w:p w14:paraId="43879BE2" w14:textId="77777777" w:rsidR="00604E37" w:rsidRDefault="00000000">
            <w:pPr>
              <w:spacing w:after="0" w:line="240" w:lineRule="auto"/>
            </w:pPr>
            <w:r>
              <w:rPr>
                <w:rFonts w:ascii="Arial" w:eastAsia="Arial" w:hAnsi="Arial" w:cs="Arial"/>
                <w:color w:val="7F7F7F"/>
                <w:sz w:val="20"/>
                <w:szCs w:val="20"/>
                <w:lang w:val="en-US" w:eastAsia="en-US"/>
              </w:rPr>
              <w:t>Main Quotes from FOCUS GROUP STUDY: 11 - 11  (0)</w:t>
            </w:r>
          </w:p>
          <w:p w14:paraId="4473F2A3" w14:textId="77777777" w:rsidR="00604E37" w:rsidRDefault="00604E37">
            <w:pPr>
              <w:spacing w:after="0" w:line="240" w:lineRule="auto"/>
            </w:pPr>
          </w:p>
          <w:p w14:paraId="2F302045" w14:textId="77777777" w:rsidR="00604E37" w:rsidRDefault="00000000">
            <w:pPr>
              <w:spacing w:after="0" w:line="240" w:lineRule="auto"/>
            </w:pPr>
            <w:r>
              <w:rPr>
                <w:rFonts w:ascii="Arial" w:eastAsia="Arial" w:hAnsi="Arial" w:cs="Arial"/>
                <w:color w:val="000000"/>
                <w:sz w:val="20"/>
                <w:szCs w:val="20"/>
                <w:lang w:val="en-US" w:eastAsia="en-US"/>
              </w:rPr>
              <w:t>if someone says slate grey</w:t>
            </w:r>
          </w:p>
          <w:p w14:paraId="6452D4BA" w14:textId="77777777" w:rsidR="00604E37" w:rsidRDefault="00000000">
            <w:pPr>
              <w:spacing w:after="0" w:line="240" w:lineRule="auto"/>
            </w:pPr>
            <w:r>
              <w:rPr>
                <w:rFonts w:ascii="Arial" w:eastAsia="Arial" w:hAnsi="Arial" w:cs="Arial"/>
                <w:color w:val="7F7F7F"/>
                <w:sz w:val="20"/>
                <w:szCs w:val="20"/>
                <w:lang w:val="en-US" w:eastAsia="en-US"/>
              </w:rPr>
              <w:t>Main Quotes from FOCUS GROUP STUDY: 29 - 29  (0)</w:t>
            </w:r>
          </w:p>
        </w:tc>
        <w:tc>
          <w:tcPr>
            <w:tcW w:w="4559" w:type="dxa"/>
            <w:tcBorders>
              <w:top w:val="nil"/>
              <w:left w:val="nil"/>
              <w:bottom w:val="single" w:sz="4" w:space="0" w:color="BFBFBF"/>
              <w:right w:val="nil"/>
            </w:tcBorders>
            <w:shd w:val="clear" w:color="auto" w:fill="F0F5FA"/>
            <w:tcMar>
              <w:top w:w="80" w:type="dxa"/>
              <w:left w:w="80" w:type="dxa"/>
              <w:bottom w:w="80" w:type="dxa"/>
              <w:right w:w="80" w:type="dxa"/>
            </w:tcMar>
          </w:tcPr>
          <w:p w14:paraId="58B7BF5B" w14:textId="41071DAA" w:rsidR="00604E37" w:rsidRPr="006A27F6" w:rsidRDefault="006857A8">
            <w:pPr>
              <w:spacing w:after="0" w:line="240" w:lineRule="auto"/>
              <w:rPr>
                <w:b/>
                <w:bCs/>
                <w:color w:val="000000" w:themeColor="text1"/>
              </w:rPr>
            </w:pPr>
            <w:r w:rsidRPr="006A27F6">
              <w:rPr>
                <w:b/>
                <w:bCs/>
                <w:color w:val="000000" w:themeColor="text1"/>
              </w:rPr>
              <w:t xml:space="preserve">Signs and </w:t>
            </w:r>
            <w:proofErr w:type="spellStart"/>
            <w:r w:rsidR="006A27F6" w:rsidRPr="006A27F6">
              <w:rPr>
                <w:b/>
                <w:bCs/>
                <w:color w:val="000000" w:themeColor="text1"/>
              </w:rPr>
              <w:t>s</w:t>
            </w:r>
            <w:r w:rsidRPr="006A27F6">
              <w:rPr>
                <w:b/>
                <w:bCs/>
                <w:color w:val="000000" w:themeColor="text1"/>
              </w:rPr>
              <w:t>ymptoms</w:t>
            </w:r>
            <w:proofErr w:type="spellEnd"/>
            <w:r w:rsidR="006A27F6" w:rsidRPr="006A27F6">
              <w:rPr>
                <w:b/>
                <w:bCs/>
                <w:color w:val="000000" w:themeColor="text1"/>
              </w:rPr>
              <w:t xml:space="preserve"> </w:t>
            </w:r>
            <w:proofErr w:type="spellStart"/>
            <w:r w:rsidR="006A27F6" w:rsidRPr="006A27F6">
              <w:rPr>
                <w:b/>
                <w:bCs/>
                <w:color w:val="000000" w:themeColor="text1"/>
              </w:rPr>
              <w:t>of</w:t>
            </w:r>
            <w:proofErr w:type="spellEnd"/>
            <w:r w:rsidR="006A27F6" w:rsidRPr="006A27F6">
              <w:rPr>
                <w:b/>
                <w:bCs/>
                <w:color w:val="000000" w:themeColor="text1"/>
              </w:rPr>
              <w:t xml:space="preserve"> </w:t>
            </w:r>
            <w:proofErr w:type="spellStart"/>
            <w:r w:rsidR="006A27F6" w:rsidRPr="006A27F6">
              <w:rPr>
                <w:b/>
                <w:bCs/>
                <w:color w:val="000000" w:themeColor="text1"/>
              </w:rPr>
              <w:t>conditions</w:t>
            </w:r>
            <w:proofErr w:type="spellEnd"/>
          </w:p>
        </w:tc>
      </w:tr>
      <w:tr w:rsidR="00604E37" w14:paraId="33553B63" w14:textId="77777777" w:rsidTr="006857A8">
        <w:tc>
          <w:tcPr>
            <w:tcW w:w="3039" w:type="dxa"/>
            <w:tcBorders>
              <w:top w:val="nil"/>
              <w:left w:val="nil"/>
              <w:bottom w:val="single" w:sz="4" w:space="0" w:color="BFBFBF"/>
              <w:right w:val="nil"/>
            </w:tcBorders>
            <w:shd w:val="clear" w:color="auto" w:fill="F0F5FA"/>
            <w:tcMar>
              <w:top w:w="80" w:type="dxa"/>
              <w:left w:w="80" w:type="dxa"/>
              <w:bottom w:w="80" w:type="dxa"/>
              <w:right w:w="80" w:type="dxa"/>
            </w:tcMar>
          </w:tcPr>
          <w:p w14:paraId="366C8A79" w14:textId="65B0534C" w:rsidR="00604E37" w:rsidRDefault="006857A8">
            <w:pPr>
              <w:spacing w:after="0" w:line="240" w:lineRule="auto"/>
            </w:pPr>
            <w:r>
              <w:rPr>
                <w:rFonts w:ascii="Arial" w:eastAsia="Arial" w:hAnsi="Arial" w:cs="Arial"/>
                <w:color w:val="000000"/>
                <w:sz w:val="20"/>
                <w:szCs w:val="20"/>
                <w:lang w:val="en-US" w:eastAsia="en-US"/>
              </w:rPr>
              <w:t>Worried</w:t>
            </w:r>
          </w:p>
        </w:tc>
        <w:tc>
          <w:tcPr>
            <w:tcW w:w="7540" w:type="dxa"/>
            <w:tcBorders>
              <w:top w:val="nil"/>
              <w:left w:val="nil"/>
              <w:bottom w:val="single" w:sz="4" w:space="0" w:color="BFBFBF"/>
              <w:right w:val="nil"/>
            </w:tcBorders>
            <w:shd w:val="clear" w:color="auto" w:fill="F0F5FA"/>
            <w:tcMar>
              <w:top w:w="80" w:type="dxa"/>
              <w:left w:w="80" w:type="dxa"/>
              <w:bottom w:w="80" w:type="dxa"/>
              <w:right w:w="80" w:type="dxa"/>
            </w:tcMar>
          </w:tcPr>
          <w:p w14:paraId="7D091BEB" w14:textId="77777777" w:rsidR="00604E37" w:rsidRDefault="00000000">
            <w:pPr>
              <w:spacing w:after="0" w:line="240" w:lineRule="auto"/>
            </w:pPr>
            <w:r>
              <w:rPr>
                <w:rFonts w:ascii="Arial" w:eastAsia="Arial" w:hAnsi="Arial" w:cs="Arial"/>
                <w:color w:val="000000"/>
                <w:sz w:val="20"/>
                <w:szCs w:val="20"/>
                <w:lang w:val="en-US" w:eastAsia="en-US"/>
              </w:rPr>
              <w:t>I'd really thought back and seen it in a patient, kind of worrying.</w:t>
            </w:r>
          </w:p>
          <w:p w14:paraId="61811003" w14:textId="77777777" w:rsidR="00604E37" w:rsidRDefault="00000000">
            <w:pPr>
              <w:spacing w:after="0" w:line="240" w:lineRule="auto"/>
            </w:pPr>
            <w:r>
              <w:rPr>
                <w:rFonts w:ascii="Arial" w:eastAsia="Arial" w:hAnsi="Arial" w:cs="Arial"/>
                <w:color w:val="7F7F7F"/>
                <w:sz w:val="20"/>
                <w:szCs w:val="20"/>
                <w:lang w:val="en-US" w:eastAsia="en-US"/>
              </w:rPr>
              <w:t>Main Quotes from FOCUS GROUP STUDY: 26 - 26  (0)</w:t>
            </w:r>
          </w:p>
        </w:tc>
        <w:tc>
          <w:tcPr>
            <w:tcW w:w="4559" w:type="dxa"/>
            <w:tcBorders>
              <w:top w:val="nil"/>
              <w:left w:val="nil"/>
              <w:bottom w:val="single" w:sz="4" w:space="0" w:color="BFBFBF"/>
              <w:right w:val="nil"/>
            </w:tcBorders>
            <w:shd w:val="clear" w:color="auto" w:fill="F0F5FA"/>
            <w:tcMar>
              <w:top w:w="80" w:type="dxa"/>
              <w:left w:w="80" w:type="dxa"/>
              <w:bottom w:w="80" w:type="dxa"/>
              <w:right w:w="80" w:type="dxa"/>
            </w:tcMar>
          </w:tcPr>
          <w:p w14:paraId="2F5036DB" w14:textId="75BC9C57" w:rsidR="00604E37" w:rsidRPr="006A27F6" w:rsidRDefault="006857A8">
            <w:pPr>
              <w:spacing w:after="0" w:line="240" w:lineRule="auto"/>
              <w:rPr>
                <w:b/>
                <w:bCs/>
                <w:color w:val="000000" w:themeColor="text1"/>
              </w:rPr>
            </w:pPr>
            <w:proofErr w:type="spellStart"/>
            <w:r w:rsidRPr="006A27F6">
              <w:rPr>
                <w:b/>
                <w:bCs/>
                <w:color w:val="000000" w:themeColor="text1"/>
              </w:rPr>
              <w:t>Concerns</w:t>
            </w:r>
            <w:proofErr w:type="spellEnd"/>
            <w:r w:rsidRPr="006A27F6">
              <w:rPr>
                <w:b/>
                <w:bCs/>
                <w:color w:val="000000" w:themeColor="text1"/>
              </w:rPr>
              <w:t xml:space="preserve"> &amp; </w:t>
            </w:r>
            <w:r w:rsidR="006A27F6" w:rsidRPr="006A27F6">
              <w:rPr>
                <w:b/>
                <w:bCs/>
                <w:color w:val="000000" w:themeColor="text1"/>
              </w:rPr>
              <w:t>l</w:t>
            </w:r>
            <w:r w:rsidRPr="006A27F6">
              <w:rPr>
                <w:b/>
                <w:bCs/>
                <w:color w:val="000000" w:themeColor="text1"/>
              </w:rPr>
              <w:t xml:space="preserve">ack </w:t>
            </w:r>
            <w:proofErr w:type="spellStart"/>
            <w:r w:rsidRPr="006A27F6">
              <w:rPr>
                <w:b/>
                <w:bCs/>
                <w:color w:val="000000" w:themeColor="text1"/>
              </w:rPr>
              <w:t>of</w:t>
            </w:r>
            <w:proofErr w:type="spellEnd"/>
            <w:r w:rsidRPr="006A27F6">
              <w:rPr>
                <w:b/>
                <w:bCs/>
                <w:color w:val="000000" w:themeColor="text1"/>
              </w:rPr>
              <w:t xml:space="preserve"> </w:t>
            </w:r>
            <w:proofErr w:type="spellStart"/>
            <w:r w:rsidRPr="006A27F6">
              <w:rPr>
                <w:b/>
                <w:bCs/>
                <w:color w:val="000000" w:themeColor="text1"/>
              </w:rPr>
              <w:t>confidence</w:t>
            </w:r>
            <w:proofErr w:type="spellEnd"/>
            <w:r w:rsidR="006A27F6" w:rsidRPr="006A27F6">
              <w:rPr>
                <w:b/>
                <w:bCs/>
                <w:color w:val="000000" w:themeColor="text1"/>
              </w:rPr>
              <w:t xml:space="preserve"> in </w:t>
            </w:r>
            <w:proofErr w:type="spellStart"/>
            <w:r w:rsidR="006A27F6" w:rsidRPr="006A27F6">
              <w:rPr>
                <w:b/>
                <w:bCs/>
                <w:color w:val="000000" w:themeColor="text1"/>
              </w:rPr>
              <w:t>diagnosing</w:t>
            </w:r>
            <w:proofErr w:type="spellEnd"/>
            <w:r w:rsidR="006A27F6" w:rsidRPr="006A27F6">
              <w:rPr>
                <w:b/>
                <w:bCs/>
                <w:color w:val="000000" w:themeColor="text1"/>
              </w:rPr>
              <w:t xml:space="preserve"> </w:t>
            </w:r>
            <w:proofErr w:type="spellStart"/>
            <w:r w:rsidR="006A27F6" w:rsidRPr="006A27F6">
              <w:rPr>
                <w:b/>
                <w:bCs/>
                <w:color w:val="000000" w:themeColor="text1"/>
              </w:rPr>
              <w:t>conditions</w:t>
            </w:r>
            <w:proofErr w:type="spellEnd"/>
          </w:p>
        </w:tc>
      </w:tr>
      <w:tr w:rsidR="006A27F6" w14:paraId="6BD8F0ED" w14:textId="77777777" w:rsidTr="006857A8">
        <w:tc>
          <w:tcPr>
            <w:tcW w:w="3039" w:type="dxa"/>
            <w:tcBorders>
              <w:top w:val="nil"/>
              <w:left w:val="nil"/>
              <w:bottom w:val="single" w:sz="4" w:space="0" w:color="BFBFBF"/>
              <w:right w:val="nil"/>
            </w:tcBorders>
            <w:shd w:val="clear" w:color="auto" w:fill="F0F5FA"/>
            <w:tcMar>
              <w:top w:w="80" w:type="dxa"/>
              <w:left w:w="80" w:type="dxa"/>
              <w:bottom w:w="80" w:type="dxa"/>
              <w:right w:w="80" w:type="dxa"/>
            </w:tcMar>
          </w:tcPr>
          <w:p w14:paraId="67D417E9" w14:textId="77777777" w:rsidR="006A27F6" w:rsidRDefault="006A27F6" w:rsidP="006A27F6">
            <w:pPr>
              <w:spacing w:after="0" w:line="240" w:lineRule="auto"/>
            </w:pPr>
            <w:r>
              <w:rPr>
                <w:rFonts w:ascii="Arial" w:eastAsia="Arial" w:hAnsi="Arial" w:cs="Arial"/>
                <w:color w:val="000000"/>
                <w:sz w:val="20"/>
                <w:szCs w:val="20"/>
                <w:lang w:val="en-US" w:eastAsia="en-US"/>
              </w:rPr>
              <w:t>Needing more information</w:t>
            </w:r>
          </w:p>
        </w:tc>
        <w:tc>
          <w:tcPr>
            <w:tcW w:w="7540" w:type="dxa"/>
            <w:tcBorders>
              <w:top w:val="nil"/>
              <w:left w:val="nil"/>
              <w:bottom w:val="single" w:sz="4" w:space="0" w:color="BFBFBF"/>
              <w:right w:val="nil"/>
            </w:tcBorders>
            <w:shd w:val="clear" w:color="auto" w:fill="F0F5FA"/>
            <w:tcMar>
              <w:top w:w="80" w:type="dxa"/>
              <w:left w:w="80" w:type="dxa"/>
              <w:bottom w:w="80" w:type="dxa"/>
              <w:right w:w="80" w:type="dxa"/>
            </w:tcMar>
          </w:tcPr>
          <w:p w14:paraId="4EA62268" w14:textId="77777777" w:rsidR="006A27F6" w:rsidRDefault="006A27F6" w:rsidP="006A27F6">
            <w:pPr>
              <w:spacing w:after="0" w:line="240" w:lineRule="auto"/>
            </w:pPr>
            <w:r>
              <w:rPr>
                <w:rFonts w:ascii="Arial" w:eastAsia="Arial" w:hAnsi="Arial" w:cs="Arial"/>
                <w:color w:val="000000"/>
                <w:sz w:val="20"/>
                <w:szCs w:val="20"/>
                <w:lang w:val="en-US" w:eastAsia="en-US"/>
              </w:rPr>
              <w:t>if there are other clinical manifestations of conditions, it is important to highlight that you need to know them and how to check for them on other skin tones.</w:t>
            </w:r>
          </w:p>
          <w:p w14:paraId="5682C4AD"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28 - 28  (0)</w:t>
            </w:r>
          </w:p>
        </w:tc>
        <w:tc>
          <w:tcPr>
            <w:tcW w:w="4559" w:type="dxa"/>
            <w:tcBorders>
              <w:top w:val="nil"/>
              <w:left w:val="nil"/>
              <w:bottom w:val="single" w:sz="4" w:space="0" w:color="BFBFBF"/>
              <w:right w:val="nil"/>
            </w:tcBorders>
            <w:shd w:val="clear" w:color="auto" w:fill="F0F5FA"/>
            <w:tcMar>
              <w:top w:w="80" w:type="dxa"/>
              <w:left w:w="80" w:type="dxa"/>
              <w:bottom w:w="80" w:type="dxa"/>
              <w:right w:w="80" w:type="dxa"/>
            </w:tcMar>
          </w:tcPr>
          <w:p w14:paraId="71BFF2F7" w14:textId="6420FABB" w:rsidR="006A27F6" w:rsidRPr="006A27F6" w:rsidRDefault="006A27F6" w:rsidP="006A27F6">
            <w:pPr>
              <w:spacing w:after="0" w:line="240" w:lineRule="auto"/>
              <w:rPr>
                <w:b/>
                <w:bCs/>
                <w:color w:val="000000" w:themeColor="text1"/>
              </w:rPr>
            </w:pPr>
            <w:r w:rsidRPr="006A27F6">
              <w:rPr>
                <w:b/>
                <w:bCs/>
                <w:color w:val="000000" w:themeColor="text1"/>
              </w:rPr>
              <w:t xml:space="preserve">Signs and </w:t>
            </w:r>
            <w:proofErr w:type="spellStart"/>
            <w:r w:rsidRPr="006A27F6">
              <w:rPr>
                <w:b/>
                <w:bCs/>
                <w:color w:val="000000" w:themeColor="text1"/>
              </w:rPr>
              <w:t>symptoms</w:t>
            </w:r>
            <w:proofErr w:type="spellEnd"/>
            <w:r w:rsidRPr="006A27F6">
              <w:rPr>
                <w:b/>
                <w:bCs/>
                <w:color w:val="000000" w:themeColor="text1"/>
              </w:rPr>
              <w:t xml:space="preserve"> of </w:t>
            </w:r>
            <w:proofErr w:type="spellStart"/>
            <w:r w:rsidRPr="006A27F6">
              <w:rPr>
                <w:b/>
                <w:bCs/>
                <w:color w:val="000000" w:themeColor="text1"/>
              </w:rPr>
              <w:t>conditions</w:t>
            </w:r>
            <w:proofErr w:type="spellEnd"/>
          </w:p>
        </w:tc>
      </w:tr>
      <w:tr w:rsidR="006A27F6" w14:paraId="7100B7AA" w14:textId="77777777" w:rsidTr="006857A8">
        <w:tc>
          <w:tcPr>
            <w:tcW w:w="3039" w:type="dxa"/>
            <w:tcBorders>
              <w:top w:val="nil"/>
              <w:left w:val="nil"/>
              <w:bottom w:val="single" w:sz="4" w:space="0" w:color="BFBFBF"/>
              <w:right w:val="nil"/>
            </w:tcBorders>
            <w:shd w:val="clear" w:color="auto" w:fill="F0F5FA"/>
            <w:tcMar>
              <w:top w:w="80" w:type="dxa"/>
              <w:left w:w="80" w:type="dxa"/>
              <w:bottom w:w="80" w:type="dxa"/>
              <w:right w:w="80" w:type="dxa"/>
            </w:tcMar>
          </w:tcPr>
          <w:p w14:paraId="7C9FB665" w14:textId="07EC38A4" w:rsidR="006A27F6" w:rsidRDefault="006A27F6" w:rsidP="006A27F6">
            <w:pPr>
              <w:spacing w:after="0" w:line="240" w:lineRule="auto"/>
            </w:pPr>
            <w:r>
              <w:rPr>
                <w:rFonts w:ascii="Arial" w:eastAsia="Arial" w:hAnsi="Arial" w:cs="Arial"/>
                <w:color w:val="000000"/>
                <w:sz w:val="20"/>
                <w:szCs w:val="20"/>
                <w:lang w:val="en-US" w:eastAsia="en-US"/>
              </w:rPr>
              <w:t xml:space="preserve">Visuals </w:t>
            </w:r>
          </w:p>
        </w:tc>
        <w:tc>
          <w:tcPr>
            <w:tcW w:w="7540" w:type="dxa"/>
            <w:tcBorders>
              <w:top w:val="nil"/>
              <w:left w:val="nil"/>
              <w:bottom w:val="single" w:sz="4" w:space="0" w:color="BFBFBF"/>
              <w:right w:val="nil"/>
            </w:tcBorders>
            <w:shd w:val="clear" w:color="auto" w:fill="F0F5FA"/>
            <w:tcMar>
              <w:top w:w="80" w:type="dxa"/>
              <w:left w:w="80" w:type="dxa"/>
              <w:bottom w:w="80" w:type="dxa"/>
              <w:right w:w="80" w:type="dxa"/>
            </w:tcMar>
          </w:tcPr>
          <w:p w14:paraId="16253C1A" w14:textId="77777777" w:rsidR="006A27F6" w:rsidRDefault="006A27F6" w:rsidP="006A27F6">
            <w:pPr>
              <w:spacing w:after="0" w:line="240" w:lineRule="auto"/>
            </w:pPr>
            <w:r>
              <w:rPr>
                <w:rFonts w:ascii="Arial" w:eastAsia="Arial" w:hAnsi="Arial" w:cs="Arial"/>
                <w:color w:val="000000"/>
                <w:sz w:val="20"/>
                <w:szCs w:val="20"/>
                <w:lang w:val="en-US" w:eastAsia="en-US"/>
              </w:rPr>
              <w:t>think there's a lot of expectation rather than explanation....I don't know how like with the signs manifests on someone who looks like different.</w:t>
            </w:r>
          </w:p>
          <w:p w14:paraId="2D7F6B37"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7 - 7  (0)</w:t>
            </w:r>
          </w:p>
          <w:p w14:paraId="0C40F88C" w14:textId="77777777" w:rsidR="006A27F6" w:rsidRDefault="006A27F6" w:rsidP="006A27F6">
            <w:pPr>
              <w:spacing w:after="0" w:line="240" w:lineRule="auto"/>
            </w:pPr>
          </w:p>
          <w:p w14:paraId="338BC4FD" w14:textId="77777777" w:rsidR="006A27F6" w:rsidRDefault="006A27F6" w:rsidP="006A27F6">
            <w:pPr>
              <w:spacing w:after="0" w:line="240" w:lineRule="auto"/>
            </w:pPr>
            <w:r>
              <w:rPr>
                <w:rFonts w:ascii="Arial" w:eastAsia="Arial" w:hAnsi="Arial" w:cs="Arial"/>
                <w:color w:val="000000"/>
                <w:sz w:val="20"/>
                <w:szCs w:val="20"/>
                <w:lang w:val="en-US" w:eastAsia="en-US"/>
              </w:rPr>
              <w:t>we did use some images of people of colour with rashes and different infections I did see some of that but not enough of it</w:t>
            </w:r>
          </w:p>
          <w:p w14:paraId="1410E53F"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19 - 19  (0)</w:t>
            </w:r>
          </w:p>
          <w:p w14:paraId="6737525D" w14:textId="77777777" w:rsidR="006A27F6" w:rsidRDefault="006A27F6" w:rsidP="006A27F6">
            <w:pPr>
              <w:spacing w:after="0" w:line="240" w:lineRule="auto"/>
            </w:pPr>
          </w:p>
          <w:p w14:paraId="505FA7A1" w14:textId="77777777" w:rsidR="006A27F6" w:rsidRDefault="006A27F6" w:rsidP="006A27F6">
            <w:pPr>
              <w:spacing w:after="0" w:line="240" w:lineRule="auto"/>
            </w:pPr>
            <w:r>
              <w:rPr>
                <w:rFonts w:ascii="Arial" w:eastAsia="Arial" w:hAnsi="Arial" w:cs="Arial"/>
                <w:color w:val="000000"/>
                <w:sz w:val="20"/>
                <w:szCs w:val="20"/>
                <w:lang w:val="en-US" w:eastAsia="en-US"/>
              </w:rPr>
              <w:t>we looked at meningitis in teaching, and particularly spotting that rash quickly is important and I don’t know how to spot it on someone of colour</w:t>
            </w:r>
          </w:p>
          <w:p w14:paraId="00AEB045"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20 - 20  (0)</w:t>
            </w:r>
          </w:p>
          <w:p w14:paraId="48AD064E" w14:textId="77777777" w:rsidR="006A27F6" w:rsidRDefault="006A27F6" w:rsidP="006A27F6">
            <w:pPr>
              <w:spacing w:after="0" w:line="240" w:lineRule="auto"/>
            </w:pPr>
          </w:p>
          <w:p w14:paraId="30D7C3DE" w14:textId="77777777" w:rsidR="006A27F6" w:rsidRDefault="006A27F6" w:rsidP="006A27F6">
            <w:pPr>
              <w:spacing w:after="0" w:line="240" w:lineRule="auto"/>
            </w:pPr>
            <w:r>
              <w:rPr>
                <w:rFonts w:ascii="Arial" w:eastAsia="Arial" w:hAnsi="Arial" w:cs="Arial"/>
                <w:color w:val="000000"/>
                <w:sz w:val="20"/>
                <w:szCs w:val="20"/>
                <w:lang w:val="en-US" w:eastAsia="en-US"/>
              </w:rPr>
              <w:t>a lot of things are expected rather than explained... my personal opinion for medical schools is that they should teach us more.</w:t>
            </w:r>
          </w:p>
          <w:p w14:paraId="6081DF4F"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23 - 23  (0)</w:t>
            </w:r>
          </w:p>
          <w:p w14:paraId="7160B45C" w14:textId="77777777" w:rsidR="006A27F6" w:rsidRDefault="006A27F6" w:rsidP="006A27F6">
            <w:pPr>
              <w:spacing w:after="0" w:line="240" w:lineRule="auto"/>
            </w:pPr>
          </w:p>
          <w:p w14:paraId="25F42562" w14:textId="77777777" w:rsidR="006A27F6" w:rsidRDefault="006A27F6" w:rsidP="006A27F6">
            <w:pPr>
              <w:spacing w:after="0" w:line="240" w:lineRule="auto"/>
            </w:pPr>
            <w:r>
              <w:rPr>
                <w:rFonts w:ascii="Arial" w:eastAsia="Arial" w:hAnsi="Arial" w:cs="Arial"/>
                <w:color w:val="000000"/>
                <w:sz w:val="20"/>
                <w:szCs w:val="20"/>
                <w:lang w:val="en-US" w:eastAsia="en-US"/>
              </w:rPr>
              <w:t>visually the eczema didnt look like what we'd assciate with a massive flare up</w:t>
            </w:r>
          </w:p>
          <w:p w14:paraId="224AF31A"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26 - 26  (0)</w:t>
            </w:r>
          </w:p>
          <w:p w14:paraId="305CDF66" w14:textId="77777777" w:rsidR="006A27F6" w:rsidRDefault="006A27F6" w:rsidP="006A27F6">
            <w:pPr>
              <w:spacing w:after="0" w:line="240" w:lineRule="auto"/>
            </w:pPr>
          </w:p>
          <w:p w14:paraId="75F3134F" w14:textId="77777777" w:rsidR="006A27F6" w:rsidRDefault="006A27F6" w:rsidP="006A27F6">
            <w:pPr>
              <w:spacing w:after="0" w:line="240" w:lineRule="auto"/>
            </w:pPr>
            <w:r>
              <w:rPr>
                <w:rFonts w:ascii="Arial" w:eastAsia="Arial" w:hAnsi="Arial" w:cs="Arial"/>
                <w:color w:val="000000"/>
                <w:sz w:val="20"/>
                <w:szCs w:val="20"/>
                <w:lang w:val="en-US" w:eastAsia="en-US"/>
              </w:rPr>
              <w:t>skin conditions including jaundice, cyanosis jaundice, palor, they have different colour. Usually you associate that colour with the condition but those colours look different in people of colour so i have no clue and we dont have much exposure.</w:t>
            </w:r>
          </w:p>
          <w:p w14:paraId="0938B3F1"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27 - 27  (0)</w:t>
            </w:r>
          </w:p>
          <w:p w14:paraId="5F5BC9CA" w14:textId="77777777" w:rsidR="006A27F6" w:rsidRDefault="006A27F6" w:rsidP="006A27F6">
            <w:pPr>
              <w:spacing w:after="0" w:line="240" w:lineRule="auto"/>
            </w:pPr>
          </w:p>
          <w:p w14:paraId="5F592EC9" w14:textId="77777777" w:rsidR="006A27F6" w:rsidRDefault="006A27F6" w:rsidP="006A27F6">
            <w:pPr>
              <w:spacing w:after="0" w:line="240" w:lineRule="auto"/>
            </w:pPr>
            <w:r>
              <w:rPr>
                <w:rFonts w:ascii="Arial" w:eastAsia="Arial" w:hAnsi="Arial" w:cs="Arial"/>
                <w:color w:val="000000"/>
                <w:sz w:val="20"/>
                <w:szCs w:val="20"/>
                <w:lang w:val="en-US" w:eastAsia="en-US"/>
              </w:rPr>
              <w:t>we were on patient ward rounds and his eyes were half closed and we couldn't tell he was extremely jaundiced.</w:t>
            </w:r>
          </w:p>
          <w:p w14:paraId="7B64BE24"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28 - 28  (0)</w:t>
            </w:r>
          </w:p>
          <w:p w14:paraId="62DF6536" w14:textId="77777777" w:rsidR="006A27F6" w:rsidRDefault="006A27F6" w:rsidP="006A27F6">
            <w:pPr>
              <w:spacing w:after="0" w:line="240" w:lineRule="auto"/>
            </w:pPr>
          </w:p>
          <w:p w14:paraId="2F3AA54E" w14:textId="77777777" w:rsidR="006A27F6" w:rsidRDefault="006A27F6" w:rsidP="006A27F6">
            <w:pPr>
              <w:spacing w:after="0" w:line="240" w:lineRule="auto"/>
            </w:pPr>
            <w:r>
              <w:rPr>
                <w:rFonts w:ascii="Arial" w:eastAsia="Arial" w:hAnsi="Arial" w:cs="Arial"/>
                <w:color w:val="000000"/>
                <w:sz w:val="20"/>
                <w:szCs w:val="20"/>
                <w:lang w:val="en-US" w:eastAsia="en-US"/>
              </w:rPr>
              <w:t>f someone says slate grey - I'm not going to think of someone whose of a darker skin tone because of how it's going to look but t's just a correlation that some of lighter colour</w:t>
            </w:r>
          </w:p>
          <w:p w14:paraId="77E46F42"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29 - 29  (0)</w:t>
            </w:r>
          </w:p>
        </w:tc>
        <w:tc>
          <w:tcPr>
            <w:tcW w:w="4559" w:type="dxa"/>
            <w:tcBorders>
              <w:top w:val="nil"/>
              <w:left w:val="nil"/>
              <w:bottom w:val="single" w:sz="4" w:space="0" w:color="BFBFBF"/>
              <w:right w:val="nil"/>
            </w:tcBorders>
            <w:shd w:val="clear" w:color="auto" w:fill="F0F5FA"/>
            <w:tcMar>
              <w:top w:w="80" w:type="dxa"/>
              <w:left w:w="80" w:type="dxa"/>
              <w:bottom w:w="80" w:type="dxa"/>
              <w:right w:w="80" w:type="dxa"/>
            </w:tcMar>
          </w:tcPr>
          <w:p w14:paraId="118D3396" w14:textId="5833616E" w:rsidR="006A27F6" w:rsidRPr="006A27F6" w:rsidRDefault="006A27F6" w:rsidP="006A27F6">
            <w:pPr>
              <w:spacing w:after="0" w:line="240" w:lineRule="auto"/>
              <w:rPr>
                <w:b/>
                <w:bCs/>
                <w:color w:val="000000" w:themeColor="text1"/>
              </w:rPr>
            </w:pPr>
            <w:r w:rsidRPr="006A27F6">
              <w:rPr>
                <w:b/>
                <w:bCs/>
                <w:color w:val="000000" w:themeColor="text1"/>
              </w:rPr>
              <w:t xml:space="preserve">Signs and </w:t>
            </w:r>
            <w:proofErr w:type="spellStart"/>
            <w:r w:rsidRPr="006A27F6">
              <w:rPr>
                <w:b/>
                <w:bCs/>
                <w:color w:val="000000" w:themeColor="text1"/>
              </w:rPr>
              <w:t>symptoms</w:t>
            </w:r>
            <w:proofErr w:type="spellEnd"/>
            <w:r w:rsidRPr="006A27F6">
              <w:rPr>
                <w:b/>
                <w:bCs/>
                <w:color w:val="000000" w:themeColor="text1"/>
              </w:rPr>
              <w:t xml:space="preserve"> </w:t>
            </w:r>
            <w:proofErr w:type="spellStart"/>
            <w:r w:rsidRPr="006A27F6">
              <w:rPr>
                <w:b/>
                <w:bCs/>
                <w:color w:val="000000" w:themeColor="text1"/>
              </w:rPr>
              <w:t>of</w:t>
            </w:r>
            <w:proofErr w:type="spellEnd"/>
            <w:r w:rsidRPr="006A27F6">
              <w:rPr>
                <w:b/>
                <w:bCs/>
                <w:color w:val="000000" w:themeColor="text1"/>
              </w:rPr>
              <w:t xml:space="preserve"> </w:t>
            </w:r>
            <w:proofErr w:type="spellStart"/>
            <w:r w:rsidRPr="006A27F6">
              <w:rPr>
                <w:b/>
                <w:bCs/>
                <w:color w:val="000000" w:themeColor="text1"/>
              </w:rPr>
              <w:t>conditions</w:t>
            </w:r>
            <w:proofErr w:type="spellEnd"/>
          </w:p>
        </w:tc>
      </w:tr>
      <w:tr w:rsidR="006A27F6" w14:paraId="0CC8BDD8" w14:textId="77777777" w:rsidTr="006857A8">
        <w:tc>
          <w:tcPr>
            <w:tcW w:w="3039" w:type="dxa"/>
            <w:tcBorders>
              <w:top w:val="nil"/>
              <w:left w:val="nil"/>
              <w:bottom w:val="single" w:sz="4" w:space="0" w:color="BFBFBF"/>
              <w:right w:val="nil"/>
            </w:tcBorders>
            <w:shd w:val="clear" w:color="auto" w:fill="F0F5FA"/>
            <w:tcMar>
              <w:top w:w="80" w:type="dxa"/>
              <w:left w:w="80" w:type="dxa"/>
              <w:bottom w:w="80" w:type="dxa"/>
              <w:right w:w="80" w:type="dxa"/>
            </w:tcMar>
          </w:tcPr>
          <w:p w14:paraId="4392DB1C" w14:textId="77777777" w:rsidR="006A27F6" w:rsidRDefault="006A27F6" w:rsidP="006A27F6">
            <w:pPr>
              <w:spacing w:after="0" w:line="240" w:lineRule="auto"/>
            </w:pPr>
            <w:r>
              <w:rPr>
                <w:rFonts w:ascii="Arial" w:eastAsia="Arial" w:hAnsi="Arial" w:cs="Arial"/>
                <w:color w:val="000000"/>
                <w:sz w:val="20"/>
                <w:szCs w:val="20"/>
                <w:lang w:val="en-US" w:eastAsia="en-US"/>
              </w:rPr>
              <w:t>Urging for changes in Clinical Practice</w:t>
            </w:r>
          </w:p>
        </w:tc>
        <w:tc>
          <w:tcPr>
            <w:tcW w:w="7540" w:type="dxa"/>
            <w:tcBorders>
              <w:top w:val="nil"/>
              <w:left w:val="nil"/>
              <w:bottom w:val="single" w:sz="4" w:space="0" w:color="BFBFBF"/>
              <w:right w:val="nil"/>
            </w:tcBorders>
            <w:shd w:val="clear" w:color="auto" w:fill="F0F5FA"/>
            <w:tcMar>
              <w:top w:w="80" w:type="dxa"/>
              <w:left w:w="80" w:type="dxa"/>
              <w:bottom w:w="80" w:type="dxa"/>
              <w:right w:w="80" w:type="dxa"/>
            </w:tcMar>
          </w:tcPr>
          <w:p w14:paraId="73EC9FA7" w14:textId="77777777" w:rsidR="006A27F6" w:rsidRDefault="006A27F6" w:rsidP="006A27F6">
            <w:pPr>
              <w:spacing w:after="0" w:line="240" w:lineRule="auto"/>
            </w:pPr>
            <w:r>
              <w:rPr>
                <w:rFonts w:ascii="Arial" w:eastAsia="Arial" w:hAnsi="Arial" w:cs="Arial"/>
                <w:color w:val="000000"/>
                <w:sz w:val="20"/>
                <w:szCs w:val="20"/>
                <w:lang w:val="en-US" w:eastAsia="en-US"/>
              </w:rPr>
              <w:t>but the representation in teaching was lacking</w:t>
            </w:r>
          </w:p>
          <w:p w14:paraId="57B5CBBE"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18 - 18  (0)</w:t>
            </w:r>
          </w:p>
          <w:p w14:paraId="74561E73" w14:textId="77777777" w:rsidR="006A27F6" w:rsidRDefault="006A27F6" w:rsidP="006A27F6">
            <w:pPr>
              <w:spacing w:after="0" w:line="240" w:lineRule="auto"/>
            </w:pPr>
          </w:p>
          <w:p w14:paraId="26DB073B" w14:textId="77777777" w:rsidR="006A27F6" w:rsidRDefault="006A27F6" w:rsidP="006A27F6">
            <w:pPr>
              <w:spacing w:after="0" w:line="240" w:lineRule="auto"/>
            </w:pPr>
            <w:r>
              <w:rPr>
                <w:rFonts w:ascii="Arial" w:eastAsia="Arial" w:hAnsi="Arial" w:cs="Arial"/>
                <w:color w:val="000000"/>
                <w:sz w:val="20"/>
                <w:szCs w:val="20"/>
                <w:lang w:val="en-US" w:eastAsia="en-US"/>
              </w:rPr>
              <w:t>In the GP workshop...we did use some images of people of colour with rashes and different infections I did see some of that but not enough of it and definitely there could be way more representation there ...they could do way more of including more skin types and picture</w:t>
            </w:r>
          </w:p>
          <w:p w14:paraId="3BB13A06"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19 - 19  (0)</w:t>
            </w:r>
          </w:p>
          <w:p w14:paraId="190BDEFC" w14:textId="77777777" w:rsidR="006A27F6" w:rsidRDefault="006A27F6" w:rsidP="006A27F6">
            <w:pPr>
              <w:spacing w:after="0" w:line="240" w:lineRule="auto"/>
            </w:pPr>
          </w:p>
          <w:p w14:paraId="7776251D" w14:textId="77777777" w:rsidR="006A27F6" w:rsidRDefault="006A27F6" w:rsidP="006A27F6">
            <w:pPr>
              <w:spacing w:after="0" w:line="240" w:lineRule="auto"/>
            </w:pPr>
            <w:r>
              <w:rPr>
                <w:rFonts w:ascii="Arial" w:eastAsia="Arial" w:hAnsi="Arial" w:cs="Arial"/>
                <w:color w:val="000000"/>
                <w:sz w:val="20"/>
                <w:szCs w:val="20"/>
                <w:lang w:val="en-US" w:eastAsia="en-US"/>
              </w:rPr>
              <w:t>we looked at meningitis in teaching, and particularly spotting that rash quickly is important and I don’t know how to spot it on someone of colour ...need to save the life of that patient so ensuring at least those of emergency signs is covered in skin tones is quite important</w:t>
            </w:r>
          </w:p>
          <w:p w14:paraId="0A7AB2E3"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20 - 20  (0)</w:t>
            </w:r>
          </w:p>
          <w:p w14:paraId="202D70C7" w14:textId="77777777" w:rsidR="006A27F6" w:rsidRDefault="006A27F6" w:rsidP="006A27F6">
            <w:pPr>
              <w:spacing w:after="0" w:line="240" w:lineRule="auto"/>
            </w:pPr>
          </w:p>
          <w:p w14:paraId="0A4C529F" w14:textId="77777777" w:rsidR="006A27F6" w:rsidRDefault="006A27F6" w:rsidP="006A27F6">
            <w:pPr>
              <w:spacing w:after="0" w:line="240" w:lineRule="auto"/>
            </w:pPr>
            <w:r>
              <w:rPr>
                <w:rFonts w:ascii="Arial" w:eastAsia="Arial" w:hAnsi="Arial" w:cs="Arial"/>
                <w:color w:val="000000"/>
                <w:sz w:val="20"/>
                <w:szCs w:val="20"/>
                <w:lang w:val="en-US" w:eastAsia="en-US"/>
              </w:rPr>
              <w:t>but I think if it's such a high stakes situation like that with children it's just incredibly important that that you'll taught to to pick that up on various skin tones.</w:t>
            </w:r>
          </w:p>
          <w:p w14:paraId="2D0A4673"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21 - 21  (0)</w:t>
            </w:r>
          </w:p>
          <w:p w14:paraId="7E3D7574" w14:textId="77777777" w:rsidR="006A27F6" w:rsidRDefault="006A27F6" w:rsidP="006A27F6">
            <w:pPr>
              <w:spacing w:after="0" w:line="240" w:lineRule="auto"/>
            </w:pPr>
          </w:p>
          <w:p w14:paraId="16CFCE84" w14:textId="77777777" w:rsidR="006A27F6" w:rsidRDefault="006A27F6" w:rsidP="006A27F6">
            <w:pPr>
              <w:spacing w:after="0" w:line="240" w:lineRule="auto"/>
            </w:pPr>
            <w:r>
              <w:rPr>
                <w:rFonts w:ascii="Arial" w:eastAsia="Arial" w:hAnsi="Arial" w:cs="Arial"/>
                <w:color w:val="000000"/>
                <w:sz w:val="20"/>
                <w:szCs w:val="20"/>
                <w:lang w:val="en-US" w:eastAsia="en-US"/>
              </w:rPr>
              <w:t>changing the examples used in learning materials so its more EDI based and more equity.</w:t>
            </w:r>
          </w:p>
          <w:p w14:paraId="3D325CAB"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36 - 36  (0)</w:t>
            </w:r>
          </w:p>
        </w:tc>
        <w:tc>
          <w:tcPr>
            <w:tcW w:w="4559" w:type="dxa"/>
            <w:tcBorders>
              <w:top w:val="nil"/>
              <w:left w:val="nil"/>
              <w:bottom w:val="single" w:sz="4" w:space="0" w:color="BFBFBF"/>
              <w:right w:val="nil"/>
            </w:tcBorders>
            <w:shd w:val="clear" w:color="auto" w:fill="F0F5FA"/>
            <w:tcMar>
              <w:top w:w="80" w:type="dxa"/>
              <w:left w:w="80" w:type="dxa"/>
              <w:bottom w:w="80" w:type="dxa"/>
              <w:right w:w="80" w:type="dxa"/>
            </w:tcMar>
          </w:tcPr>
          <w:p w14:paraId="5019E73C" w14:textId="6DB5D8F9" w:rsidR="006A27F6" w:rsidRPr="006A27F6" w:rsidRDefault="006A27F6" w:rsidP="006A27F6">
            <w:pPr>
              <w:spacing w:after="0" w:line="240" w:lineRule="auto"/>
              <w:rPr>
                <w:b/>
                <w:bCs/>
                <w:color w:val="000000" w:themeColor="text1"/>
              </w:rPr>
            </w:pPr>
            <w:proofErr w:type="spellStart"/>
            <w:r w:rsidRPr="006A27F6">
              <w:rPr>
                <w:b/>
                <w:bCs/>
                <w:color w:val="000000" w:themeColor="text1"/>
              </w:rPr>
              <w:t>Recommendations</w:t>
            </w:r>
            <w:proofErr w:type="spellEnd"/>
            <w:r w:rsidRPr="006A27F6">
              <w:rPr>
                <w:b/>
                <w:bCs/>
                <w:color w:val="000000" w:themeColor="text1"/>
              </w:rPr>
              <w:t xml:space="preserve"> </w:t>
            </w:r>
            <w:proofErr w:type="spellStart"/>
            <w:r w:rsidRPr="006A27F6">
              <w:rPr>
                <w:b/>
                <w:bCs/>
                <w:color w:val="000000" w:themeColor="text1"/>
              </w:rPr>
              <w:t>for</w:t>
            </w:r>
            <w:proofErr w:type="spellEnd"/>
            <w:r w:rsidRPr="006A27F6">
              <w:rPr>
                <w:b/>
                <w:bCs/>
                <w:color w:val="000000" w:themeColor="text1"/>
              </w:rPr>
              <w:t xml:space="preserve"> </w:t>
            </w:r>
            <w:proofErr w:type="spellStart"/>
            <w:r w:rsidRPr="006A27F6">
              <w:rPr>
                <w:b/>
                <w:bCs/>
                <w:color w:val="000000" w:themeColor="text1"/>
              </w:rPr>
              <w:t>improvement</w:t>
            </w:r>
            <w:proofErr w:type="spellEnd"/>
            <w:r w:rsidRPr="006A27F6">
              <w:rPr>
                <w:b/>
                <w:bCs/>
                <w:color w:val="000000" w:themeColor="text1"/>
              </w:rPr>
              <w:t xml:space="preserve"> and </w:t>
            </w:r>
            <w:proofErr w:type="spellStart"/>
            <w:r w:rsidRPr="006A27F6">
              <w:rPr>
                <w:b/>
                <w:bCs/>
                <w:color w:val="000000" w:themeColor="text1"/>
              </w:rPr>
              <w:t>implementation</w:t>
            </w:r>
            <w:proofErr w:type="spellEnd"/>
          </w:p>
        </w:tc>
      </w:tr>
      <w:tr w:rsidR="006A27F6" w14:paraId="59037C53" w14:textId="77777777" w:rsidTr="006857A8">
        <w:tc>
          <w:tcPr>
            <w:tcW w:w="3039" w:type="dxa"/>
            <w:tcBorders>
              <w:top w:val="nil"/>
              <w:left w:val="nil"/>
              <w:bottom w:val="single" w:sz="4" w:space="0" w:color="BFBFBF"/>
              <w:right w:val="nil"/>
            </w:tcBorders>
            <w:shd w:val="clear" w:color="auto" w:fill="F0F5FA"/>
            <w:tcMar>
              <w:top w:w="80" w:type="dxa"/>
              <w:left w:w="80" w:type="dxa"/>
              <w:bottom w:w="80" w:type="dxa"/>
              <w:right w:w="80" w:type="dxa"/>
            </w:tcMar>
          </w:tcPr>
          <w:p w14:paraId="0C27C12B" w14:textId="56E00485" w:rsidR="006A27F6" w:rsidRDefault="006A27F6" w:rsidP="006A27F6">
            <w:pPr>
              <w:spacing w:after="0" w:line="240" w:lineRule="auto"/>
            </w:pPr>
            <w:r>
              <w:rPr>
                <w:rFonts w:ascii="Arial" w:eastAsia="Arial" w:hAnsi="Arial" w:cs="Arial"/>
                <w:color w:val="000000"/>
                <w:sz w:val="20"/>
                <w:szCs w:val="20"/>
                <w:lang w:val="en-US" w:eastAsia="en-US"/>
              </w:rPr>
              <w:t>Recommendations involving exams</w:t>
            </w:r>
          </w:p>
        </w:tc>
        <w:tc>
          <w:tcPr>
            <w:tcW w:w="7540" w:type="dxa"/>
            <w:tcBorders>
              <w:top w:val="nil"/>
              <w:left w:val="nil"/>
              <w:bottom w:val="single" w:sz="4" w:space="0" w:color="BFBFBF"/>
              <w:right w:val="nil"/>
            </w:tcBorders>
            <w:shd w:val="clear" w:color="auto" w:fill="F0F5FA"/>
            <w:tcMar>
              <w:top w:w="80" w:type="dxa"/>
              <w:left w:w="80" w:type="dxa"/>
              <w:bottom w:w="80" w:type="dxa"/>
              <w:right w:w="80" w:type="dxa"/>
            </w:tcMar>
          </w:tcPr>
          <w:p w14:paraId="6C2A3CD9" w14:textId="77777777" w:rsidR="006A27F6" w:rsidRDefault="006A27F6" w:rsidP="006A27F6">
            <w:pPr>
              <w:spacing w:after="0" w:line="240" w:lineRule="auto"/>
            </w:pPr>
            <w:r>
              <w:rPr>
                <w:rFonts w:ascii="Arial" w:eastAsia="Arial" w:hAnsi="Arial" w:cs="Arial"/>
                <w:color w:val="000000"/>
                <w:sz w:val="20"/>
                <w:szCs w:val="20"/>
                <w:lang w:val="en-US" w:eastAsia="en-US"/>
              </w:rPr>
              <w:t>hope you see it in real life or in an exam.</w:t>
            </w:r>
          </w:p>
          <w:p w14:paraId="2B6D53CF"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13 - 13  (0)</w:t>
            </w:r>
          </w:p>
          <w:p w14:paraId="1C34F329" w14:textId="77777777" w:rsidR="006A27F6" w:rsidRDefault="006A27F6" w:rsidP="006A27F6">
            <w:pPr>
              <w:spacing w:after="0" w:line="240" w:lineRule="auto"/>
            </w:pPr>
          </w:p>
          <w:p w14:paraId="36611FE5" w14:textId="77777777" w:rsidR="006A27F6" w:rsidRDefault="006A27F6" w:rsidP="006A27F6">
            <w:pPr>
              <w:spacing w:after="0" w:line="240" w:lineRule="auto"/>
            </w:pPr>
            <w:r>
              <w:rPr>
                <w:rFonts w:ascii="Arial" w:eastAsia="Arial" w:hAnsi="Arial" w:cs="Arial"/>
                <w:color w:val="000000"/>
                <w:sz w:val="20"/>
                <w:szCs w:val="20"/>
                <w:lang w:val="en-US" w:eastAsia="en-US"/>
              </w:rPr>
              <w:t>another way to increase confidence is to put it in the exams since if you put it in the exam and you make it examinable most of us will make it effort start to learn it and again it reinforces that that notion as an important thing to know as a medical student.</w:t>
            </w:r>
          </w:p>
          <w:p w14:paraId="47117047"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34 - 34  (0)</w:t>
            </w:r>
          </w:p>
          <w:p w14:paraId="030D36B4" w14:textId="77777777" w:rsidR="006A27F6" w:rsidRDefault="006A27F6" w:rsidP="006A27F6">
            <w:pPr>
              <w:spacing w:after="0" w:line="240" w:lineRule="auto"/>
            </w:pPr>
          </w:p>
          <w:p w14:paraId="2CF841E0" w14:textId="77777777" w:rsidR="006A27F6" w:rsidRDefault="006A27F6" w:rsidP="006A27F6">
            <w:pPr>
              <w:spacing w:after="0" w:line="240" w:lineRule="auto"/>
            </w:pPr>
            <w:r>
              <w:rPr>
                <w:rFonts w:ascii="Arial" w:eastAsia="Arial" w:hAnsi="Arial" w:cs="Arial"/>
                <w:color w:val="000000"/>
                <w:sz w:val="20"/>
                <w:szCs w:val="20"/>
                <w:lang w:val="en-US" w:eastAsia="en-US"/>
              </w:rPr>
              <w:t>add a picture in the written akt paper or osci station and this will influence the way we study ourselves.</w:t>
            </w:r>
          </w:p>
          <w:p w14:paraId="4B0407D7"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35 - 35  (0)</w:t>
            </w:r>
          </w:p>
          <w:p w14:paraId="74ADAF4D" w14:textId="77777777" w:rsidR="006A27F6" w:rsidRDefault="006A27F6" w:rsidP="006A27F6">
            <w:pPr>
              <w:spacing w:after="0" w:line="240" w:lineRule="auto"/>
            </w:pPr>
          </w:p>
          <w:p w14:paraId="462B01E7" w14:textId="77777777" w:rsidR="006A27F6" w:rsidRDefault="006A27F6" w:rsidP="006A27F6">
            <w:pPr>
              <w:spacing w:after="0" w:line="240" w:lineRule="auto"/>
            </w:pPr>
            <w:r>
              <w:rPr>
                <w:rFonts w:ascii="Arial" w:eastAsia="Arial" w:hAnsi="Arial" w:cs="Arial"/>
                <w:color w:val="000000"/>
                <w:sz w:val="20"/>
                <w:szCs w:val="20"/>
                <w:lang w:val="en-US" w:eastAsia="en-US"/>
              </w:rPr>
              <w:t>changing the examples used in learning materials so its more EDI based and more equity</w:t>
            </w:r>
          </w:p>
          <w:p w14:paraId="7AF4C82A"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36 - 36  (0)</w:t>
            </w:r>
          </w:p>
          <w:p w14:paraId="1BAFFDE1" w14:textId="77777777" w:rsidR="006A27F6" w:rsidRDefault="006A27F6" w:rsidP="006A27F6">
            <w:pPr>
              <w:spacing w:after="0" w:line="240" w:lineRule="auto"/>
            </w:pPr>
          </w:p>
          <w:p w14:paraId="49AB5590" w14:textId="77777777" w:rsidR="006A27F6" w:rsidRDefault="006A27F6" w:rsidP="006A27F6">
            <w:pPr>
              <w:spacing w:after="0" w:line="240" w:lineRule="auto"/>
            </w:pPr>
            <w:r>
              <w:rPr>
                <w:rFonts w:ascii="Arial" w:eastAsia="Arial" w:hAnsi="Arial" w:cs="Arial"/>
                <w:color w:val="000000"/>
                <w:sz w:val="20"/>
                <w:szCs w:val="20"/>
                <w:lang w:val="en-US" w:eastAsia="en-US"/>
              </w:rPr>
              <w:t>it will be interesting to see the data from UKMLA exam, if students from certain uni's are performing higher on questions on skin tones if there uni's are offering more representational teaching since that could encourage other medical school to follow similar foot steps to ensure there is diversity in teaching.</w:t>
            </w:r>
          </w:p>
          <w:p w14:paraId="4CFE5153"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47 - 47  (0)</w:t>
            </w:r>
          </w:p>
        </w:tc>
        <w:tc>
          <w:tcPr>
            <w:tcW w:w="4559" w:type="dxa"/>
            <w:tcBorders>
              <w:top w:val="nil"/>
              <w:left w:val="nil"/>
              <w:bottom w:val="single" w:sz="4" w:space="0" w:color="BFBFBF"/>
              <w:right w:val="nil"/>
            </w:tcBorders>
            <w:shd w:val="clear" w:color="auto" w:fill="F0F5FA"/>
            <w:tcMar>
              <w:top w:w="80" w:type="dxa"/>
              <w:left w:w="80" w:type="dxa"/>
              <w:bottom w:w="80" w:type="dxa"/>
              <w:right w:w="80" w:type="dxa"/>
            </w:tcMar>
          </w:tcPr>
          <w:p w14:paraId="5382B917" w14:textId="19450E5E" w:rsidR="006A27F6" w:rsidRPr="006A27F6" w:rsidRDefault="006A27F6" w:rsidP="006A27F6">
            <w:pPr>
              <w:spacing w:after="0" w:line="240" w:lineRule="auto"/>
              <w:rPr>
                <w:b/>
                <w:bCs/>
                <w:color w:val="000000" w:themeColor="text1"/>
              </w:rPr>
            </w:pPr>
            <w:proofErr w:type="spellStart"/>
            <w:r w:rsidRPr="006A27F6">
              <w:rPr>
                <w:b/>
                <w:bCs/>
                <w:color w:val="000000" w:themeColor="text1"/>
              </w:rPr>
              <w:lastRenderedPageBreak/>
              <w:t>Recommendations</w:t>
            </w:r>
            <w:proofErr w:type="spellEnd"/>
            <w:r w:rsidRPr="006A27F6">
              <w:rPr>
                <w:b/>
                <w:bCs/>
                <w:color w:val="000000" w:themeColor="text1"/>
              </w:rPr>
              <w:t xml:space="preserve"> </w:t>
            </w:r>
            <w:proofErr w:type="spellStart"/>
            <w:r w:rsidRPr="006A27F6">
              <w:rPr>
                <w:b/>
                <w:bCs/>
                <w:color w:val="000000" w:themeColor="text1"/>
              </w:rPr>
              <w:t>for</w:t>
            </w:r>
            <w:proofErr w:type="spellEnd"/>
            <w:r w:rsidRPr="006A27F6">
              <w:rPr>
                <w:b/>
                <w:bCs/>
                <w:color w:val="000000" w:themeColor="text1"/>
              </w:rPr>
              <w:t xml:space="preserve"> </w:t>
            </w:r>
            <w:proofErr w:type="spellStart"/>
            <w:r w:rsidRPr="006A27F6">
              <w:rPr>
                <w:b/>
                <w:bCs/>
                <w:color w:val="000000" w:themeColor="text1"/>
              </w:rPr>
              <w:t>improvement</w:t>
            </w:r>
            <w:proofErr w:type="spellEnd"/>
            <w:r w:rsidRPr="006A27F6">
              <w:rPr>
                <w:b/>
                <w:bCs/>
                <w:color w:val="000000" w:themeColor="text1"/>
              </w:rPr>
              <w:t xml:space="preserve"> and </w:t>
            </w:r>
            <w:proofErr w:type="spellStart"/>
            <w:r w:rsidRPr="006A27F6">
              <w:rPr>
                <w:b/>
                <w:bCs/>
                <w:color w:val="000000" w:themeColor="text1"/>
              </w:rPr>
              <w:t>implementation</w:t>
            </w:r>
            <w:proofErr w:type="spellEnd"/>
          </w:p>
        </w:tc>
      </w:tr>
      <w:tr w:rsidR="006A27F6" w14:paraId="42292AD9" w14:textId="77777777" w:rsidTr="006857A8">
        <w:tc>
          <w:tcPr>
            <w:tcW w:w="3039" w:type="dxa"/>
            <w:tcBorders>
              <w:top w:val="nil"/>
              <w:left w:val="nil"/>
              <w:bottom w:val="single" w:sz="4" w:space="0" w:color="BFBFBF"/>
              <w:right w:val="nil"/>
            </w:tcBorders>
            <w:shd w:val="clear" w:color="auto" w:fill="F0F5FA"/>
            <w:tcMar>
              <w:top w:w="80" w:type="dxa"/>
              <w:left w:w="80" w:type="dxa"/>
              <w:bottom w:w="80" w:type="dxa"/>
              <w:right w:w="80" w:type="dxa"/>
            </w:tcMar>
          </w:tcPr>
          <w:p w14:paraId="75C5553D" w14:textId="77777777" w:rsidR="006A27F6" w:rsidRDefault="006A27F6" w:rsidP="006A27F6">
            <w:pPr>
              <w:spacing w:after="0" w:line="240" w:lineRule="auto"/>
            </w:pPr>
            <w:r>
              <w:rPr>
                <w:rFonts w:ascii="Arial" w:eastAsia="Arial" w:hAnsi="Arial" w:cs="Arial"/>
                <w:color w:val="000000"/>
                <w:sz w:val="20"/>
                <w:szCs w:val="20"/>
                <w:lang w:val="en-US" w:eastAsia="en-US"/>
              </w:rPr>
              <w:t>Educational Reform + Content Update</w:t>
            </w:r>
          </w:p>
        </w:tc>
        <w:tc>
          <w:tcPr>
            <w:tcW w:w="7540" w:type="dxa"/>
            <w:tcBorders>
              <w:top w:val="nil"/>
              <w:left w:val="nil"/>
              <w:bottom w:val="single" w:sz="4" w:space="0" w:color="BFBFBF"/>
              <w:right w:val="nil"/>
            </w:tcBorders>
            <w:shd w:val="clear" w:color="auto" w:fill="F0F5FA"/>
            <w:tcMar>
              <w:top w:w="80" w:type="dxa"/>
              <w:left w:w="80" w:type="dxa"/>
              <w:bottom w:w="80" w:type="dxa"/>
              <w:right w:w="80" w:type="dxa"/>
            </w:tcMar>
          </w:tcPr>
          <w:p w14:paraId="2E64043D" w14:textId="77777777" w:rsidR="006A27F6" w:rsidRDefault="006A27F6" w:rsidP="006A27F6">
            <w:pPr>
              <w:spacing w:after="0" w:line="240" w:lineRule="auto"/>
            </w:pPr>
            <w:r>
              <w:rPr>
                <w:rFonts w:ascii="Arial" w:eastAsia="Arial" w:hAnsi="Arial" w:cs="Arial"/>
                <w:color w:val="000000"/>
                <w:sz w:val="20"/>
                <w:szCs w:val="20"/>
                <w:lang w:val="en-US" w:eastAsia="en-US"/>
              </w:rPr>
              <w:t>updates but it would be good to make it even interactive resources not just like a document but maybe something we could use like flash cards and you could try and identify the signs.</w:t>
            </w:r>
          </w:p>
          <w:p w14:paraId="4E037465"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2 - 2  (0)</w:t>
            </w:r>
          </w:p>
          <w:p w14:paraId="75953788" w14:textId="77777777" w:rsidR="006A27F6" w:rsidRDefault="006A27F6" w:rsidP="006A27F6">
            <w:pPr>
              <w:spacing w:after="0" w:line="240" w:lineRule="auto"/>
            </w:pPr>
          </w:p>
          <w:p w14:paraId="78804B5F" w14:textId="77777777" w:rsidR="006A27F6" w:rsidRDefault="006A27F6" w:rsidP="006A27F6">
            <w:pPr>
              <w:spacing w:after="0" w:line="240" w:lineRule="auto"/>
            </w:pPr>
            <w:r>
              <w:rPr>
                <w:rFonts w:ascii="Arial" w:eastAsia="Arial" w:hAnsi="Arial" w:cs="Arial"/>
                <w:color w:val="000000"/>
                <w:sz w:val="20"/>
                <w:szCs w:val="20"/>
                <w:lang w:val="en-US" w:eastAsia="en-US"/>
              </w:rPr>
              <w:t>there’s not really necessarily explanation for a lot of the things that you're seeing... think there's a lot of expectation rather than explanation</w:t>
            </w:r>
          </w:p>
          <w:p w14:paraId="6CD87C29"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7 - 7  (0)</w:t>
            </w:r>
          </w:p>
          <w:p w14:paraId="48202C73" w14:textId="77777777" w:rsidR="006A27F6" w:rsidRDefault="006A27F6" w:rsidP="006A27F6">
            <w:pPr>
              <w:spacing w:after="0" w:line="240" w:lineRule="auto"/>
            </w:pPr>
          </w:p>
          <w:p w14:paraId="155625DA" w14:textId="77777777" w:rsidR="006A27F6" w:rsidRDefault="006A27F6" w:rsidP="006A27F6">
            <w:pPr>
              <w:spacing w:after="0" w:line="240" w:lineRule="auto"/>
            </w:pPr>
            <w:r>
              <w:rPr>
                <w:rFonts w:ascii="Arial" w:eastAsia="Arial" w:hAnsi="Arial" w:cs="Arial"/>
                <w:color w:val="000000"/>
                <w:sz w:val="20"/>
                <w:szCs w:val="20"/>
                <w:lang w:val="en-US" w:eastAsia="en-US"/>
              </w:rPr>
              <w:t>if you had a document which I don't know which people encourage you to refer to it and it had conditions with various skin tones and stuff like that then we might have a uniform understanding and it will be standardised</w:t>
            </w:r>
          </w:p>
          <w:p w14:paraId="24F6C927"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9 - 9  (0)</w:t>
            </w:r>
          </w:p>
          <w:p w14:paraId="2A8FB669" w14:textId="77777777" w:rsidR="006A27F6" w:rsidRDefault="006A27F6" w:rsidP="006A27F6">
            <w:pPr>
              <w:spacing w:after="0" w:line="240" w:lineRule="auto"/>
            </w:pPr>
          </w:p>
          <w:p w14:paraId="66559A6E" w14:textId="77777777" w:rsidR="006A27F6" w:rsidRDefault="006A27F6" w:rsidP="006A27F6">
            <w:pPr>
              <w:spacing w:after="0" w:line="240" w:lineRule="auto"/>
            </w:pPr>
            <w:r>
              <w:rPr>
                <w:rFonts w:ascii="Arial" w:eastAsia="Arial" w:hAnsi="Arial" w:cs="Arial"/>
                <w:color w:val="000000"/>
                <w:sz w:val="20"/>
                <w:szCs w:val="20"/>
                <w:lang w:val="en-US" w:eastAsia="en-US"/>
              </w:rPr>
              <w:t>at my placement, we had pictures of like rashes and we had to like match it to what the name of the rash was and on the back of each card there was the patient with like a different skin tone ....good to actually you could match the rash with the with the name of the rash but also like what it looked like on a different skin tone .... would that have been something that other teaching fellows would have thought to have done at different sites so I think it looks back to standardising</w:t>
            </w:r>
          </w:p>
          <w:p w14:paraId="7D126851"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11 - 11  (0)</w:t>
            </w:r>
          </w:p>
          <w:p w14:paraId="4638DD04" w14:textId="77777777" w:rsidR="006A27F6" w:rsidRDefault="006A27F6" w:rsidP="006A27F6">
            <w:pPr>
              <w:spacing w:after="0" w:line="240" w:lineRule="auto"/>
            </w:pPr>
          </w:p>
          <w:p w14:paraId="0E83CA62" w14:textId="77777777" w:rsidR="006A27F6" w:rsidRDefault="006A27F6" w:rsidP="006A27F6">
            <w:pPr>
              <w:spacing w:after="0" w:line="240" w:lineRule="auto"/>
            </w:pPr>
            <w:r>
              <w:rPr>
                <w:rFonts w:ascii="Arial" w:eastAsia="Arial" w:hAnsi="Arial" w:cs="Arial"/>
                <w:color w:val="000000"/>
                <w:sz w:val="20"/>
                <w:szCs w:val="20"/>
                <w:lang w:val="en-US" w:eastAsia="en-US"/>
              </w:rPr>
              <w:t>theres always going to be a certain level of variability inherent to medical education... realistically that you have to accept some level of variability but I think when it comes to the resource ....whatever I think the like potential for standardisation mostly lies there ...make it more equal</w:t>
            </w:r>
          </w:p>
          <w:p w14:paraId="70F7C29A"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14 - 14  (0)</w:t>
            </w:r>
          </w:p>
          <w:p w14:paraId="6BF18634" w14:textId="77777777" w:rsidR="006A27F6" w:rsidRDefault="006A27F6" w:rsidP="006A27F6">
            <w:pPr>
              <w:spacing w:after="0" w:line="240" w:lineRule="auto"/>
            </w:pPr>
          </w:p>
          <w:p w14:paraId="2BB66743" w14:textId="77777777" w:rsidR="006A27F6" w:rsidRDefault="006A27F6" w:rsidP="006A27F6">
            <w:pPr>
              <w:spacing w:after="0" w:line="240" w:lineRule="auto"/>
            </w:pPr>
            <w:r>
              <w:rPr>
                <w:rFonts w:ascii="Arial" w:eastAsia="Arial" w:hAnsi="Arial" w:cs="Arial"/>
                <w:color w:val="000000"/>
                <w:sz w:val="20"/>
                <w:szCs w:val="20"/>
                <w:lang w:val="en-US" w:eastAsia="en-US"/>
              </w:rPr>
              <w:t>I think it's important we have like resource is where it's a comprehensive bank..and there's every single like as many different complexions that you can cover from a different conditions that people can refer</w:t>
            </w:r>
          </w:p>
          <w:p w14:paraId="0FA43E40"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16 - 16  (0)</w:t>
            </w:r>
          </w:p>
          <w:p w14:paraId="2AF4C69D" w14:textId="77777777" w:rsidR="006A27F6" w:rsidRDefault="006A27F6" w:rsidP="006A27F6">
            <w:pPr>
              <w:spacing w:after="0" w:line="240" w:lineRule="auto"/>
            </w:pPr>
          </w:p>
          <w:p w14:paraId="0B7432B4" w14:textId="77777777" w:rsidR="006A27F6" w:rsidRDefault="006A27F6" w:rsidP="006A27F6">
            <w:pPr>
              <w:spacing w:after="0" w:line="240" w:lineRule="auto"/>
            </w:pPr>
            <w:r>
              <w:rPr>
                <w:rFonts w:ascii="Arial" w:eastAsia="Arial" w:hAnsi="Arial" w:cs="Arial"/>
                <w:color w:val="000000"/>
                <w:sz w:val="20"/>
                <w:szCs w:val="20"/>
                <w:lang w:val="en-US" w:eastAsia="en-US"/>
              </w:rPr>
              <w:t>this has to be integrated into the stuff that that that we were most likely to use and like lecture slides to to make the biggest impact I think in an ideal world</w:t>
            </w:r>
          </w:p>
          <w:p w14:paraId="03C9E9AD"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17 - 17  (0)</w:t>
            </w:r>
          </w:p>
          <w:p w14:paraId="741653DB" w14:textId="77777777" w:rsidR="006A27F6" w:rsidRDefault="006A27F6" w:rsidP="006A27F6">
            <w:pPr>
              <w:spacing w:after="0" w:line="240" w:lineRule="auto"/>
            </w:pPr>
          </w:p>
          <w:p w14:paraId="179BF9BD" w14:textId="77777777" w:rsidR="006A27F6" w:rsidRDefault="006A27F6" w:rsidP="006A27F6">
            <w:pPr>
              <w:spacing w:after="0" w:line="240" w:lineRule="auto"/>
            </w:pPr>
            <w:r>
              <w:rPr>
                <w:rFonts w:ascii="Arial" w:eastAsia="Arial" w:hAnsi="Arial" w:cs="Arial"/>
                <w:color w:val="000000"/>
                <w:sz w:val="20"/>
                <w:szCs w:val="20"/>
                <w:lang w:val="en-US" w:eastAsia="en-US"/>
              </w:rPr>
              <w:t>maybe a push should be given the lecturers or professors or a little agenda on roughly what to include to help standardise things a little better and ensure many skin tones are covered...they were given a rough brief as to maybe including a certain number of skin tones that could trickle into teaching</w:t>
            </w:r>
          </w:p>
          <w:p w14:paraId="55C880D4"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21 - 21  (0)</w:t>
            </w:r>
          </w:p>
          <w:p w14:paraId="08033590" w14:textId="77777777" w:rsidR="006A27F6" w:rsidRDefault="006A27F6" w:rsidP="006A27F6">
            <w:pPr>
              <w:spacing w:after="0" w:line="240" w:lineRule="auto"/>
            </w:pPr>
          </w:p>
          <w:p w14:paraId="7E2A820B" w14:textId="77777777" w:rsidR="006A27F6" w:rsidRDefault="006A27F6" w:rsidP="006A27F6">
            <w:pPr>
              <w:spacing w:after="0" w:line="240" w:lineRule="auto"/>
            </w:pPr>
            <w:r>
              <w:rPr>
                <w:rFonts w:ascii="Arial" w:eastAsia="Arial" w:hAnsi="Arial" w:cs="Arial"/>
                <w:color w:val="000000"/>
                <w:sz w:val="20"/>
                <w:szCs w:val="20"/>
                <w:lang w:val="en-US" w:eastAsia="en-US"/>
              </w:rPr>
              <w:t>my personal opinion for medical schools is that they should teach us more.</w:t>
            </w:r>
          </w:p>
          <w:p w14:paraId="3FCBCAB2"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23 - 23  (0)</w:t>
            </w:r>
          </w:p>
          <w:p w14:paraId="082BDB52" w14:textId="77777777" w:rsidR="006A27F6" w:rsidRDefault="006A27F6" w:rsidP="006A27F6">
            <w:pPr>
              <w:spacing w:after="0" w:line="240" w:lineRule="auto"/>
            </w:pPr>
          </w:p>
          <w:p w14:paraId="1589854D" w14:textId="77777777" w:rsidR="006A27F6" w:rsidRDefault="006A27F6" w:rsidP="006A27F6">
            <w:pPr>
              <w:spacing w:after="0" w:line="240" w:lineRule="auto"/>
            </w:pPr>
            <w:r>
              <w:rPr>
                <w:rFonts w:ascii="Arial" w:eastAsia="Arial" w:hAnsi="Arial" w:cs="Arial"/>
                <w:color w:val="000000"/>
                <w:sz w:val="20"/>
                <w:szCs w:val="20"/>
                <w:lang w:val="en-US" w:eastAsia="en-US"/>
              </w:rPr>
              <w:t>there needs to be a much larger curriculum shift, i do think they do many things well but they could do more.</w:t>
            </w:r>
          </w:p>
          <w:p w14:paraId="57CB8A67"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24 - 24  (0)</w:t>
            </w:r>
          </w:p>
          <w:p w14:paraId="36896A6F" w14:textId="77777777" w:rsidR="006A27F6" w:rsidRDefault="006A27F6" w:rsidP="006A27F6">
            <w:pPr>
              <w:spacing w:after="0" w:line="240" w:lineRule="auto"/>
            </w:pPr>
          </w:p>
          <w:p w14:paraId="50C4F612" w14:textId="77777777" w:rsidR="006A27F6" w:rsidRDefault="006A27F6" w:rsidP="006A27F6">
            <w:pPr>
              <w:spacing w:after="0" w:line="240" w:lineRule="auto"/>
            </w:pPr>
            <w:r>
              <w:rPr>
                <w:rFonts w:ascii="Arial" w:eastAsia="Arial" w:hAnsi="Arial" w:cs="Arial"/>
                <w:color w:val="000000"/>
                <w:sz w:val="20"/>
                <w:szCs w:val="20"/>
                <w:lang w:val="en-US" w:eastAsia="en-US"/>
              </w:rPr>
              <w:t>f there are other clinical manifestations of conditions, it is important to highlight that you need to know them and how to check for them on other skin tones</w:t>
            </w:r>
          </w:p>
          <w:p w14:paraId="2F20F0E6"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28 - 28  (0)</w:t>
            </w:r>
          </w:p>
          <w:p w14:paraId="1DC671A9" w14:textId="77777777" w:rsidR="006A27F6" w:rsidRDefault="006A27F6" w:rsidP="006A27F6">
            <w:pPr>
              <w:spacing w:after="0" w:line="240" w:lineRule="auto"/>
            </w:pPr>
          </w:p>
          <w:p w14:paraId="61032C85" w14:textId="77777777" w:rsidR="006A27F6" w:rsidRDefault="006A27F6" w:rsidP="006A27F6">
            <w:pPr>
              <w:spacing w:after="0" w:line="240" w:lineRule="auto"/>
            </w:pPr>
            <w:r>
              <w:rPr>
                <w:rFonts w:ascii="Arial" w:eastAsia="Arial" w:hAnsi="Arial" w:cs="Arial"/>
                <w:color w:val="000000"/>
                <w:sz w:val="20"/>
                <w:szCs w:val="20"/>
                <w:lang w:val="en-US" w:eastAsia="en-US"/>
              </w:rPr>
              <w:t>ensure there is some form of signposting that way</w:t>
            </w:r>
          </w:p>
          <w:p w14:paraId="51CFD922"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30 - 30  (0)</w:t>
            </w:r>
          </w:p>
          <w:p w14:paraId="2DC9DFFE" w14:textId="77777777" w:rsidR="006A27F6" w:rsidRDefault="006A27F6" w:rsidP="006A27F6">
            <w:pPr>
              <w:spacing w:after="0" w:line="240" w:lineRule="auto"/>
            </w:pPr>
          </w:p>
          <w:p w14:paraId="34A2E9AB" w14:textId="77777777" w:rsidR="006A27F6" w:rsidRDefault="006A27F6" w:rsidP="006A27F6">
            <w:pPr>
              <w:spacing w:after="0" w:line="240" w:lineRule="auto"/>
            </w:pPr>
            <w:r>
              <w:rPr>
                <w:rFonts w:ascii="Arial" w:eastAsia="Arial" w:hAnsi="Arial" w:cs="Arial"/>
                <w:color w:val="000000"/>
                <w:sz w:val="20"/>
                <w:szCs w:val="20"/>
                <w:lang w:val="en-US" w:eastAsia="en-US"/>
              </w:rPr>
              <w:t>we need to have a day where we look at the skin manifestations of a disease so that you know how to spot it.</w:t>
            </w:r>
          </w:p>
          <w:p w14:paraId="68EB0927"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31 - 31  (0)</w:t>
            </w:r>
          </w:p>
          <w:p w14:paraId="1BCB1AAD" w14:textId="77777777" w:rsidR="006A27F6" w:rsidRDefault="006A27F6" w:rsidP="006A27F6">
            <w:pPr>
              <w:spacing w:after="0" w:line="240" w:lineRule="auto"/>
            </w:pPr>
          </w:p>
          <w:p w14:paraId="59CB1BD7" w14:textId="77777777" w:rsidR="006A27F6" w:rsidRDefault="006A27F6" w:rsidP="006A27F6">
            <w:pPr>
              <w:spacing w:after="0" w:line="240" w:lineRule="auto"/>
            </w:pPr>
            <w:r>
              <w:rPr>
                <w:rFonts w:ascii="Arial" w:eastAsia="Arial" w:hAnsi="Arial" w:cs="Arial"/>
                <w:color w:val="000000"/>
                <w:sz w:val="20"/>
                <w:szCs w:val="20"/>
                <w:lang w:val="en-US" w:eastAsia="en-US"/>
              </w:rPr>
              <w:t>here should also be like an element of spiral learning throughout the year and making sure we keep coming back to spotting the signs on different skin tones</w:t>
            </w:r>
          </w:p>
          <w:p w14:paraId="5FF7DB66"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40 - 40  (0)</w:t>
            </w:r>
          </w:p>
          <w:p w14:paraId="42A8BF28" w14:textId="77777777" w:rsidR="006A27F6" w:rsidRDefault="006A27F6" w:rsidP="006A27F6">
            <w:pPr>
              <w:spacing w:after="0" w:line="240" w:lineRule="auto"/>
            </w:pPr>
          </w:p>
          <w:p w14:paraId="5EBA38F9" w14:textId="77777777" w:rsidR="006A27F6" w:rsidRDefault="006A27F6" w:rsidP="006A27F6">
            <w:pPr>
              <w:spacing w:after="0" w:line="240" w:lineRule="auto"/>
            </w:pPr>
            <w:r>
              <w:rPr>
                <w:rFonts w:ascii="Arial" w:eastAsia="Arial" w:hAnsi="Arial" w:cs="Arial"/>
                <w:color w:val="000000"/>
                <w:sz w:val="20"/>
                <w:szCs w:val="20"/>
                <w:lang w:val="en-US" w:eastAsia="en-US"/>
              </w:rPr>
              <w:t>it's important to have something to refer to that is standardised that you know everyone can contribute</w:t>
            </w:r>
          </w:p>
          <w:p w14:paraId="29288153"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46 - 46  (0)</w:t>
            </w:r>
          </w:p>
          <w:p w14:paraId="11F610F7" w14:textId="77777777" w:rsidR="006A27F6" w:rsidRDefault="006A27F6" w:rsidP="006A27F6">
            <w:pPr>
              <w:spacing w:after="0" w:line="240" w:lineRule="auto"/>
            </w:pPr>
          </w:p>
          <w:p w14:paraId="27F595F8" w14:textId="77777777" w:rsidR="006A27F6" w:rsidRDefault="006A27F6" w:rsidP="006A27F6">
            <w:pPr>
              <w:spacing w:after="0" w:line="240" w:lineRule="auto"/>
            </w:pPr>
            <w:r>
              <w:rPr>
                <w:rFonts w:ascii="Arial" w:eastAsia="Arial" w:hAnsi="Arial" w:cs="Arial"/>
                <w:color w:val="000000"/>
                <w:sz w:val="20"/>
                <w:szCs w:val="20"/>
                <w:lang w:val="en-US" w:eastAsia="en-US"/>
              </w:rPr>
              <w:t>having like a rough guide for the clinicians teaching us about what to include in their presentation so that we can cover these like dermatological manifestations is like really important</w:t>
            </w:r>
          </w:p>
          <w:p w14:paraId="13871474"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53 - 53  (0)</w:t>
            </w:r>
          </w:p>
          <w:p w14:paraId="402852F3" w14:textId="77777777" w:rsidR="006A27F6" w:rsidRDefault="006A27F6" w:rsidP="006A27F6">
            <w:pPr>
              <w:spacing w:after="0" w:line="240" w:lineRule="auto"/>
            </w:pPr>
          </w:p>
          <w:p w14:paraId="6602FF94" w14:textId="77777777" w:rsidR="006A27F6" w:rsidRDefault="006A27F6" w:rsidP="006A27F6">
            <w:pPr>
              <w:spacing w:after="0" w:line="240" w:lineRule="auto"/>
            </w:pPr>
            <w:r>
              <w:rPr>
                <w:rFonts w:ascii="Arial" w:eastAsia="Arial" w:hAnsi="Arial" w:cs="Arial"/>
                <w:color w:val="000000"/>
                <w:sz w:val="20"/>
                <w:szCs w:val="20"/>
                <w:lang w:val="en-US" w:eastAsia="en-US"/>
              </w:rPr>
              <w:lastRenderedPageBreak/>
              <w:t>putting those resources into the slides that we see and making sure we know where to find things and add those resources to recommended reading would helpful for diverse teaching</w:t>
            </w:r>
          </w:p>
          <w:p w14:paraId="1C13BFA9"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55 - 55  (0)</w:t>
            </w:r>
          </w:p>
        </w:tc>
        <w:tc>
          <w:tcPr>
            <w:tcW w:w="4559" w:type="dxa"/>
            <w:tcBorders>
              <w:top w:val="nil"/>
              <w:left w:val="nil"/>
              <w:bottom w:val="single" w:sz="4" w:space="0" w:color="BFBFBF"/>
              <w:right w:val="nil"/>
            </w:tcBorders>
            <w:shd w:val="clear" w:color="auto" w:fill="F0F5FA"/>
            <w:tcMar>
              <w:top w:w="80" w:type="dxa"/>
              <w:left w:w="80" w:type="dxa"/>
              <w:bottom w:w="80" w:type="dxa"/>
              <w:right w:w="80" w:type="dxa"/>
            </w:tcMar>
          </w:tcPr>
          <w:p w14:paraId="3CAC89A4" w14:textId="14D49BF0" w:rsidR="006A27F6" w:rsidRPr="006A27F6" w:rsidRDefault="006A27F6" w:rsidP="006A27F6">
            <w:pPr>
              <w:spacing w:after="0" w:line="240" w:lineRule="auto"/>
              <w:rPr>
                <w:b/>
                <w:bCs/>
                <w:color w:val="000000" w:themeColor="text1"/>
              </w:rPr>
            </w:pPr>
            <w:proofErr w:type="spellStart"/>
            <w:r w:rsidRPr="006A27F6">
              <w:rPr>
                <w:b/>
                <w:bCs/>
                <w:color w:val="000000" w:themeColor="text1"/>
              </w:rPr>
              <w:lastRenderedPageBreak/>
              <w:t>Recommendations</w:t>
            </w:r>
            <w:proofErr w:type="spellEnd"/>
            <w:r w:rsidRPr="006A27F6">
              <w:rPr>
                <w:b/>
                <w:bCs/>
                <w:color w:val="000000" w:themeColor="text1"/>
              </w:rPr>
              <w:t xml:space="preserve"> </w:t>
            </w:r>
            <w:proofErr w:type="spellStart"/>
            <w:r w:rsidRPr="006A27F6">
              <w:rPr>
                <w:b/>
                <w:bCs/>
                <w:color w:val="000000" w:themeColor="text1"/>
              </w:rPr>
              <w:t>for</w:t>
            </w:r>
            <w:proofErr w:type="spellEnd"/>
            <w:r w:rsidRPr="006A27F6">
              <w:rPr>
                <w:b/>
                <w:bCs/>
                <w:color w:val="000000" w:themeColor="text1"/>
              </w:rPr>
              <w:t xml:space="preserve"> </w:t>
            </w:r>
            <w:proofErr w:type="spellStart"/>
            <w:r w:rsidRPr="006A27F6">
              <w:rPr>
                <w:b/>
                <w:bCs/>
                <w:color w:val="000000" w:themeColor="text1"/>
              </w:rPr>
              <w:t>improvement</w:t>
            </w:r>
            <w:proofErr w:type="spellEnd"/>
            <w:r w:rsidRPr="006A27F6">
              <w:rPr>
                <w:b/>
                <w:bCs/>
                <w:color w:val="000000" w:themeColor="text1"/>
              </w:rPr>
              <w:t xml:space="preserve"> and </w:t>
            </w:r>
            <w:proofErr w:type="spellStart"/>
            <w:r w:rsidRPr="006A27F6">
              <w:rPr>
                <w:b/>
                <w:bCs/>
                <w:color w:val="000000" w:themeColor="text1"/>
              </w:rPr>
              <w:t>implementation</w:t>
            </w:r>
            <w:proofErr w:type="spellEnd"/>
          </w:p>
        </w:tc>
      </w:tr>
      <w:tr w:rsidR="006A27F6" w14:paraId="58C43459" w14:textId="77777777" w:rsidTr="006857A8">
        <w:tc>
          <w:tcPr>
            <w:tcW w:w="3039" w:type="dxa"/>
            <w:tcBorders>
              <w:top w:val="nil"/>
              <w:left w:val="nil"/>
              <w:bottom w:val="single" w:sz="4" w:space="0" w:color="BFBFBF"/>
              <w:right w:val="nil"/>
            </w:tcBorders>
            <w:shd w:val="clear" w:color="auto" w:fill="F0F5FA"/>
            <w:tcMar>
              <w:top w:w="80" w:type="dxa"/>
              <w:left w:w="80" w:type="dxa"/>
              <w:bottom w:w="80" w:type="dxa"/>
              <w:right w:w="80" w:type="dxa"/>
            </w:tcMar>
          </w:tcPr>
          <w:p w14:paraId="405DB19B" w14:textId="77777777" w:rsidR="006A27F6" w:rsidRDefault="006A27F6" w:rsidP="006A27F6">
            <w:pPr>
              <w:spacing w:after="0" w:line="240" w:lineRule="auto"/>
            </w:pPr>
            <w:r>
              <w:rPr>
                <w:rFonts w:ascii="Arial" w:eastAsia="Arial" w:hAnsi="Arial" w:cs="Arial"/>
                <w:color w:val="000000"/>
                <w:sz w:val="20"/>
                <w:szCs w:val="20"/>
                <w:lang w:val="en-US" w:eastAsia="en-US"/>
              </w:rPr>
              <w:t>Reflections</w:t>
            </w:r>
          </w:p>
        </w:tc>
        <w:tc>
          <w:tcPr>
            <w:tcW w:w="7540" w:type="dxa"/>
            <w:tcBorders>
              <w:top w:val="nil"/>
              <w:left w:val="nil"/>
              <w:bottom w:val="single" w:sz="4" w:space="0" w:color="BFBFBF"/>
              <w:right w:val="nil"/>
            </w:tcBorders>
            <w:shd w:val="clear" w:color="auto" w:fill="F0F5FA"/>
            <w:tcMar>
              <w:top w:w="80" w:type="dxa"/>
              <w:left w:w="80" w:type="dxa"/>
              <w:bottom w:w="80" w:type="dxa"/>
              <w:right w:w="80" w:type="dxa"/>
            </w:tcMar>
          </w:tcPr>
          <w:p w14:paraId="65735AED" w14:textId="77777777" w:rsidR="006A27F6" w:rsidRDefault="006A27F6" w:rsidP="006A27F6">
            <w:pPr>
              <w:spacing w:after="0" w:line="240" w:lineRule="auto"/>
            </w:pPr>
            <w:r>
              <w:rPr>
                <w:rFonts w:ascii="Arial" w:eastAsia="Arial" w:hAnsi="Arial" w:cs="Arial"/>
                <w:color w:val="000000"/>
                <w:sz w:val="20"/>
                <w:szCs w:val="20"/>
                <w:lang w:val="en-US" w:eastAsia="en-US"/>
              </w:rPr>
              <w:t>I think it's a bit more difficult because teaching isnt necessarily standardised across the medical school.</w:t>
            </w:r>
          </w:p>
          <w:p w14:paraId="15742B37"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4 - 4  (0)</w:t>
            </w:r>
          </w:p>
          <w:p w14:paraId="24AA8CC9" w14:textId="77777777" w:rsidR="006A27F6" w:rsidRDefault="006A27F6" w:rsidP="006A27F6">
            <w:pPr>
              <w:spacing w:after="0" w:line="240" w:lineRule="auto"/>
            </w:pPr>
          </w:p>
          <w:p w14:paraId="3DE7D083" w14:textId="77777777" w:rsidR="006A27F6" w:rsidRDefault="006A27F6" w:rsidP="006A27F6">
            <w:pPr>
              <w:spacing w:after="0" w:line="240" w:lineRule="auto"/>
            </w:pPr>
            <w:r>
              <w:rPr>
                <w:rFonts w:ascii="Arial" w:eastAsia="Arial" w:hAnsi="Arial" w:cs="Arial"/>
                <w:color w:val="000000"/>
                <w:sz w:val="20"/>
                <w:szCs w:val="20"/>
                <w:lang w:val="en-US" w:eastAsia="en-US"/>
              </w:rPr>
              <w:t>think there's a lot of expectation rather than explanation....I don't know how like with the signs manifests on someone who looks like different.</w:t>
            </w:r>
          </w:p>
          <w:p w14:paraId="01371519"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7 - 7  (0)</w:t>
            </w:r>
          </w:p>
          <w:p w14:paraId="39311BF3" w14:textId="77777777" w:rsidR="006A27F6" w:rsidRDefault="006A27F6" w:rsidP="006A27F6">
            <w:pPr>
              <w:spacing w:after="0" w:line="240" w:lineRule="auto"/>
            </w:pPr>
          </w:p>
          <w:p w14:paraId="2C0A1824" w14:textId="77777777" w:rsidR="006A27F6" w:rsidRDefault="006A27F6" w:rsidP="006A27F6">
            <w:pPr>
              <w:spacing w:after="0" w:line="240" w:lineRule="auto"/>
            </w:pPr>
            <w:r>
              <w:rPr>
                <w:rFonts w:ascii="Arial" w:eastAsia="Arial" w:hAnsi="Arial" w:cs="Arial"/>
                <w:color w:val="000000"/>
                <w:sz w:val="20"/>
                <w:szCs w:val="20"/>
                <w:lang w:val="en-US" w:eastAsia="en-US"/>
              </w:rPr>
              <w:t>some people make it really good teaching for some people get literally nothing and then it's very difficult.</w:t>
            </w:r>
          </w:p>
          <w:p w14:paraId="1A4CDA5F"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8 - 8  (0)</w:t>
            </w:r>
          </w:p>
          <w:p w14:paraId="11623852" w14:textId="77777777" w:rsidR="006A27F6" w:rsidRDefault="006A27F6" w:rsidP="006A27F6">
            <w:pPr>
              <w:spacing w:after="0" w:line="240" w:lineRule="auto"/>
            </w:pPr>
          </w:p>
          <w:p w14:paraId="0017520C" w14:textId="77777777" w:rsidR="006A27F6" w:rsidRDefault="006A27F6" w:rsidP="006A27F6">
            <w:pPr>
              <w:spacing w:after="0" w:line="240" w:lineRule="auto"/>
            </w:pPr>
            <w:r>
              <w:rPr>
                <w:rFonts w:ascii="Arial" w:eastAsia="Arial" w:hAnsi="Arial" w:cs="Arial"/>
                <w:color w:val="000000"/>
                <w:sz w:val="20"/>
                <w:szCs w:val="20"/>
                <w:lang w:val="en-US" w:eastAsia="en-US"/>
              </w:rPr>
              <w:t>it's so unique to every single individual it's very difficult to classify it</w:t>
            </w:r>
          </w:p>
          <w:p w14:paraId="19B348F0"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15 - 15  (0)</w:t>
            </w:r>
          </w:p>
          <w:p w14:paraId="0E01E9F9" w14:textId="77777777" w:rsidR="006A27F6" w:rsidRDefault="006A27F6" w:rsidP="006A27F6">
            <w:pPr>
              <w:spacing w:after="0" w:line="240" w:lineRule="auto"/>
            </w:pPr>
          </w:p>
          <w:p w14:paraId="7A799ADD" w14:textId="77777777" w:rsidR="006A27F6" w:rsidRDefault="006A27F6" w:rsidP="006A27F6">
            <w:pPr>
              <w:spacing w:after="0" w:line="240" w:lineRule="auto"/>
            </w:pPr>
            <w:r>
              <w:rPr>
                <w:rFonts w:ascii="Arial" w:eastAsia="Arial" w:hAnsi="Arial" w:cs="Arial"/>
                <w:color w:val="000000"/>
                <w:sz w:val="20"/>
                <w:szCs w:val="20"/>
                <w:lang w:val="en-US" w:eastAsia="en-US"/>
              </w:rPr>
              <w:t>I did see some of that but not enough of it and definitely there could be way more representation</w:t>
            </w:r>
          </w:p>
          <w:p w14:paraId="2636FAC7"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19 - 19  (0)</w:t>
            </w:r>
          </w:p>
          <w:p w14:paraId="263F7A8A" w14:textId="77777777" w:rsidR="006A27F6" w:rsidRDefault="006A27F6" w:rsidP="006A27F6">
            <w:pPr>
              <w:spacing w:after="0" w:line="240" w:lineRule="auto"/>
            </w:pPr>
          </w:p>
          <w:p w14:paraId="6C4CB63B" w14:textId="77777777" w:rsidR="006A27F6" w:rsidRDefault="006A27F6" w:rsidP="006A27F6">
            <w:pPr>
              <w:spacing w:after="0" w:line="240" w:lineRule="auto"/>
            </w:pPr>
            <w:r>
              <w:rPr>
                <w:rFonts w:ascii="Arial" w:eastAsia="Arial" w:hAnsi="Arial" w:cs="Arial"/>
                <w:color w:val="000000"/>
                <w:sz w:val="20"/>
                <w:szCs w:val="20"/>
                <w:lang w:val="en-US" w:eastAsia="en-US"/>
              </w:rPr>
              <w:t>I think if it's such a high stakes situation like that with children it's just incredibly important that that you'll taught to to pick that up on various skin tones</w:t>
            </w:r>
          </w:p>
          <w:p w14:paraId="55F7D4D1"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21 - 21  (0)</w:t>
            </w:r>
          </w:p>
          <w:p w14:paraId="1FAC389C" w14:textId="77777777" w:rsidR="006A27F6" w:rsidRDefault="006A27F6" w:rsidP="006A27F6">
            <w:pPr>
              <w:spacing w:after="0" w:line="240" w:lineRule="auto"/>
            </w:pPr>
          </w:p>
          <w:p w14:paraId="2D04749E" w14:textId="77777777" w:rsidR="006A27F6" w:rsidRDefault="006A27F6" w:rsidP="006A27F6">
            <w:pPr>
              <w:spacing w:after="0" w:line="240" w:lineRule="auto"/>
            </w:pPr>
            <w:r>
              <w:rPr>
                <w:rFonts w:ascii="Arial" w:eastAsia="Arial" w:hAnsi="Arial" w:cs="Arial"/>
                <w:color w:val="000000"/>
                <w:sz w:val="20"/>
                <w:szCs w:val="20"/>
                <w:lang w:val="en-US" w:eastAsia="en-US"/>
              </w:rPr>
              <w:t>a lot of things are expected rather than explained... my personal opinion for medical schools is that they should teach us more.</w:t>
            </w:r>
          </w:p>
          <w:p w14:paraId="1EFA90DD"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23 - 23  (0)</w:t>
            </w:r>
          </w:p>
          <w:p w14:paraId="0D94425C" w14:textId="77777777" w:rsidR="006A27F6" w:rsidRDefault="006A27F6" w:rsidP="006A27F6">
            <w:pPr>
              <w:spacing w:after="0" w:line="240" w:lineRule="auto"/>
            </w:pPr>
          </w:p>
          <w:p w14:paraId="0BC26F42" w14:textId="77777777" w:rsidR="006A27F6" w:rsidRDefault="006A27F6" w:rsidP="006A27F6">
            <w:pPr>
              <w:spacing w:after="0" w:line="240" w:lineRule="auto"/>
            </w:pPr>
            <w:r>
              <w:rPr>
                <w:rFonts w:ascii="Arial" w:eastAsia="Arial" w:hAnsi="Arial" w:cs="Arial"/>
                <w:color w:val="000000"/>
                <w:sz w:val="20"/>
                <w:szCs w:val="20"/>
                <w:lang w:val="en-US" w:eastAsia="en-US"/>
              </w:rPr>
              <w:t>Usually you associate that colour with the condition but those colours look different in people of colour so i have no clue and we dont have much exposure</w:t>
            </w:r>
          </w:p>
          <w:p w14:paraId="3D32F46B"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27 - 27  (0)</w:t>
            </w:r>
          </w:p>
          <w:p w14:paraId="66D7849C" w14:textId="77777777" w:rsidR="006A27F6" w:rsidRDefault="006A27F6" w:rsidP="006A27F6">
            <w:pPr>
              <w:spacing w:after="0" w:line="240" w:lineRule="auto"/>
            </w:pPr>
          </w:p>
          <w:p w14:paraId="75074968" w14:textId="77777777" w:rsidR="006A27F6" w:rsidRDefault="006A27F6" w:rsidP="006A27F6">
            <w:pPr>
              <w:spacing w:after="0" w:line="240" w:lineRule="auto"/>
            </w:pPr>
            <w:r>
              <w:rPr>
                <w:rFonts w:ascii="Arial" w:eastAsia="Arial" w:hAnsi="Arial" w:cs="Arial"/>
                <w:color w:val="000000"/>
                <w:sz w:val="20"/>
                <w:szCs w:val="20"/>
                <w:lang w:val="en-US" w:eastAsia="en-US"/>
              </w:rPr>
              <w:t>if someone says slate grey - I'm not going to think of someone whose of a darker skin tone because of how it's going to look but t's just a correlation that some of lighter colour will have these apparently slate grey signs but wont be in darker skin tones.</w:t>
            </w:r>
          </w:p>
          <w:p w14:paraId="33981AD6"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29 - 29  (0)</w:t>
            </w:r>
          </w:p>
          <w:p w14:paraId="6D4A478D" w14:textId="77777777" w:rsidR="006A27F6" w:rsidRDefault="006A27F6" w:rsidP="006A27F6">
            <w:pPr>
              <w:spacing w:after="0" w:line="240" w:lineRule="auto"/>
            </w:pPr>
          </w:p>
          <w:p w14:paraId="55A7D4D2" w14:textId="77777777" w:rsidR="006A27F6" w:rsidRDefault="006A27F6" w:rsidP="006A27F6">
            <w:pPr>
              <w:spacing w:after="0" w:line="240" w:lineRule="auto"/>
            </w:pPr>
            <w:r>
              <w:rPr>
                <w:rFonts w:ascii="Arial" w:eastAsia="Arial" w:hAnsi="Arial" w:cs="Arial"/>
                <w:color w:val="000000"/>
                <w:sz w:val="20"/>
                <w:szCs w:val="20"/>
                <w:lang w:val="en-US" w:eastAsia="en-US"/>
              </w:rPr>
              <w:t>I think really it's just making sure that we are care for everyone as much as we can.</w:t>
            </w:r>
          </w:p>
          <w:p w14:paraId="229C6C02"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48 - 48  (0)</w:t>
            </w:r>
          </w:p>
          <w:p w14:paraId="65E85BE5" w14:textId="77777777" w:rsidR="006A27F6" w:rsidRDefault="006A27F6" w:rsidP="006A27F6">
            <w:pPr>
              <w:spacing w:after="0" w:line="240" w:lineRule="auto"/>
            </w:pPr>
          </w:p>
          <w:p w14:paraId="1E1A51DC" w14:textId="77777777" w:rsidR="006A27F6" w:rsidRDefault="006A27F6" w:rsidP="006A27F6">
            <w:pPr>
              <w:spacing w:after="0" w:line="240" w:lineRule="auto"/>
            </w:pPr>
            <w:r>
              <w:rPr>
                <w:rFonts w:ascii="Arial" w:eastAsia="Arial" w:hAnsi="Arial" w:cs="Arial"/>
                <w:color w:val="000000"/>
                <w:sz w:val="20"/>
                <w:szCs w:val="20"/>
                <w:lang w:val="en-US" w:eastAsia="en-US"/>
              </w:rPr>
              <w:t>care should be equitable. they care we provide shouldn't dictated by necessarily if someone's of a particular skin tone</w:t>
            </w:r>
          </w:p>
          <w:p w14:paraId="72C32D73"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49 - 49  (0)</w:t>
            </w:r>
          </w:p>
          <w:p w14:paraId="44B38E63" w14:textId="77777777" w:rsidR="006A27F6" w:rsidRDefault="006A27F6" w:rsidP="006A27F6">
            <w:pPr>
              <w:spacing w:after="0" w:line="240" w:lineRule="auto"/>
            </w:pPr>
          </w:p>
          <w:p w14:paraId="376A3E50" w14:textId="77777777" w:rsidR="006A27F6" w:rsidRDefault="006A27F6" w:rsidP="006A27F6">
            <w:pPr>
              <w:spacing w:after="0" w:line="240" w:lineRule="auto"/>
            </w:pPr>
            <w:r>
              <w:rPr>
                <w:rFonts w:ascii="Arial" w:eastAsia="Arial" w:hAnsi="Arial" w:cs="Arial"/>
                <w:color w:val="000000"/>
                <w:sz w:val="20"/>
                <w:szCs w:val="20"/>
                <w:lang w:val="en-US" w:eastAsia="en-US"/>
              </w:rPr>
              <w:t>I think it's important that we do make sure that we actually do make effort to notice the symptoms on skin tones because the responsibility will be on us</w:t>
            </w:r>
          </w:p>
          <w:p w14:paraId="01E54E72"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51 - 51  (0)</w:t>
            </w:r>
          </w:p>
        </w:tc>
        <w:tc>
          <w:tcPr>
            <w:tcW w:w="4559" w:type="dxa"/>
            <w:tcBorders>
              <w:top w:val="nil"/>
              <w:left w:val="nil"/>
              <w:bottom w:val="single" w:sz="4" w:space="0" w:color="BFBFBF"/>
              <w:right w:val="nil"/>
            </w:tcBorders>
            <w:shd w:val="clear" w:color="auto" w:fill="F0F5FA"/>
            <w:tcMar>
              <w:top w:w="80" w:type="dxa"/>
              <w:left w:w="80" w:type="dxa"/>
              <w:bottom w:w="80" w:type="dxa"/>
              <w:right w:w="80" w:type="dxa"/>
            </w:tcMar>
          </w:tcPr>
          <w:p w14:paraId="54FF148C" w14:textId="4830AE1B" w:rsidR="006A27F6" w:rsidRPr="006A27F6" w:rsidRDefault="006A27F6" w:rsidP="006A27F6">
            <w:pPr>
              <w:spacing w:after="0" w:line="240" w:lineRule="auto"/>
              <w:rPr>
                <w:b/>
                <w:bCs/>
                <w:color w:val="000000" w:themeColor="text1"/>
              </w:rPr>
            </w:pPr>
            <w:r w:rsidRPr="006A27F6">
              <w:rPr>
                <w:b/>
                <w:bCs/>
                <w:color w:val="000000" w:themeColor="text1"/>
              </w:rPr>
              <w:t xml:space="preserve">Personal Experience &amp; </w:t>
            </w:r>
            <w:proofErr w:type="spellStart"/>
            <w:r w:rsidRPr="006A27F6">
              <w:rPr>
                <w:b/>
                <w:bCs/>
                <w:color w:val="000000" w:themeColor="text1"/>
              </w:rPr>
              <w:t>reflections</w:t>
            </w:r>
            <w:proofErr w:type="spellEnd"/>
            <w:r w:rsidRPr="006A27F6">
              <w:rPr>
                <w:b/>
                <w:bCs/>
                <w:color w:val="000000" w:themeColor="text1"/>
              </w:rPr>
              <w:t xml:space="preserve"> </w:t>
            </w:r>
            <w:proofErr w:type="spellStart"/>
            <w:r w:rsidRPr="006A27F6">
              <w:rPr>
                <w:b/>
                <w:bCs/>
                <w:color w:val="000000" w:themeColor="text1"/>
              </w:rPr>
              <w:t>about</w:t>
            </w:r>
            <w:proofErr w:type="spellEnd"/>
            <w:r w:rsidRPr="006A27F6">
              <w:rPr>
                <w:b/>
                <w:bCs/>
                <w:color w:val="000000" w:themeColor="text1"/>
              </w:rPr>
              <w:t xml:space="preserve"> </w:t>
            </w:r>
            <w:proofErr w:type="spellStart"/>
            <w:r w:rsidRPr="006A27F6">
              <w:rPr>
                <w:b/>
                <w:bCs/>
                <w:color w:val="000000" w:themeColor="text1"/>
              </w:rPr>
              <w:t>gaps</w:t>
            </w:r>
            <w:proofErr w:type="spellEnd"/>
            <w:r w:rsidRPr="006A27F6">
              <w:rPr>
                <w:b/>
                <w:bCs/>
                <w:color w:val="000000" w:themeColor="text1"/>
              </w:rPr>
              <w:t xml:space="preserve"> in </w:t>
            </w:r>
            <w:proofErr w:type="spellStart"/>
            <w:r w:rsidRPr="006A27F6">
              <w:rPr>
                <w:b/>
                <w:bCs/>
                <w:color w:val="000000" w:themeColor="text1"/>
              </w:rPr>
              <w:t>teaching</w:t>
            </w:r>
            <w:proofErr w:type="spellEnd"/>
          </w:p>
        </w:tc>
      </w:tr>
      <w:tr w:rsidR="006A27F6" w14:paraId="211B77A2" w14:textId="77777777" w:rsidTr="006857A8">
        <w:tc>
          <w:tcPr>
            <w:tcW w:w="3039" w:type="dxa"/>
            <w:tcBorders>
              <w:top w:val="nil"/>
              <w:left w:val="nil"/>
              <w:bottom w:val="single" w:sz="4" w:space="0" w:color="BFBFBF"/>
              <w:right w:val="nil"/>
            </w:tcBorders>
            <w:shd w:val="clear" w:color="auto" w:fill="F0F5FA"/>
            <w:tcMar>
              <w:top w:w="80" w:type="dxa"/>
              <w:left w:w="80" w:type="dxa"/>
              <w:bottom w:w="80" w:type="dxa"/>
              <w:right w:w="80" w:type="dxa"/>
            </w:tcMar>
          </w:tcPr>
          <w:p w14:paraId="7A1923FA" w14:textId="77777777" w:rsidR="006A27F6" w:rsidRDefault="006A27F6" w:rsidP="006A27F6">
            <w:pPr>
              <w:spacing w:after="0" w:line="240" w:lineRule="auto"/>
            </w:pPr>
            <w:r>
              <w:rPr>
                <w:rFonts w:ascii="Arial" w:eastAsia="Arial" w:hAnsi="Arial" w:cs="Arial"/>
                <w:color w:val="000000"/>
                <w:sz w:val="20"/>
                <w:szCs w:val="20"/>
                <w:lang w:val="en-US" w:eastAsia="en-US"/>
              </w:rPr>
              <w:t>Personal Efforts and Iniatives</w:t>
            </w:r>
          </w:p>
        </w:tc>
        <w:tc>
          <w:tcPr>
            <w:tcW w:w="7540" w:type="dxa"/>
            <w:tcBorders>
              <w:top w:val="nil"/>
              <w:left w:val="nil"/>
              <w:bottom w:val="single" w:sz="4" w:space="0" w:color="BFBFBF"/>
              <w:right w:val="nil"/>
            </w:tcBorders>
            <w:shd w:val="clear" w:color="auto" w:fill="F0F5FA"/>
            <w:tcMar>
              <w:top w:w="80" w:type="dxa"/>
              <w:left w:w="80" w:type="dxa"/>
              <w:bottom w:w="80" w:type="dxa"/>
              <w:right w:w="80" w:type="dxa"/>
            </w:tcMar>
          </w:tcPr>
          <w:p w14:paraId="3186325F" w14:textId="77777777" w:rsidR="006A27F6" w:rsidRDefault="006A27F6" w:rsidP="006A27F6">
            <w:pPr>
              <w:spacing w:after="0" w:line="240" w:lineRule="auto"/>
            </w:pPr>
            <w:r>
              <w:rPr>
                <w:rFonts w:ascii="Arial" w:eastAsia="Arial" w:hAnsi="Arial" w:cs="Arial"/>
                <w:color w:val="000000"/>
                <w:sz w:val="20"/>
                <w:szCs w:val="20"/>
                <w:lang w:val="en-US" w:eastAsia="en-US"/>
              </w:rPr>
              <w:t>I think one part of it is self study and in some way I think there's a bit of a onus on us but not necessarily saying that's correct</w:t>
            </w:r>
          </w:p>
          <w:p w14:paraId="0447266E"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4 - 4  (0)</w:t>
            </w:r>
          </w:p>
          <w:p w14:paraId="3899FB1D" w14:textId="77777777" w:rsidR="006A27F6" w:rsidRDefault="006A27F6" w:rsidP="006A27F6">
            <w:pPr>
              <w:spacing w:after="0" w:line="240" w:lineRule="auto"/>
            </w:pPr>
          </w:p>
          <w:p w14:paraId="0643675F" w14:textId="77777777" w:rsidR="006A27F6" w:rsidRDefault="006A27F6" w:rsidP="006A27F6">
            <w:pPr>
              <w:spacing w:after="0" w:line="240" w:lineRule="auto"/>
            </w:pPr>
            <w:r>
              <w:rPr>
                <w:rFonts w:ascii="Arial" w:eastAsia="Arial" w:hAnsi="Arial" w:cs="Arial"/>
                <w:color w:val="000000"/>
                <w:sz w:val="20"/>
                <w:szCs w:val="20"/>
                <w:lang w:val="en-US" w:eastAsia="en-US"/>
              </w:rPr>
              <w:t>we use a lot of big platforms like passmed for our core learning. with specialties, there's barely any representation there and for us, I think those are the sort of pictures you will identify with a condition.</w:t>
            </w:r>
          </w:p>
          <w:p w14:paraId="62E16733"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10 - 10  (0)</w:t>
            </w:r>
          </w:p>
          <w:p w14:paraId="7C40F880" w14:textId="77777777" w:rsidR="006A27F6" w:rsidRDefault="006A27F6" w:rsidP="006A27F6">
            <w:pPr>
              <w:spacing w:after="0" w:line="240" w:lineRule="auto"/>
            </w:pPr>
          </w:p>
          <w:p w14:paraId="638A32B2" w14:textId="77777777" w:rsidR="006A27F6" w:rsidRDefault="006A27F6" w:rsidP="006A27F6">
            <w:pPr>
              <w:spacing w:after="0" w:line="240" w:lineRule="auto"/>
            </w:pPr>
            <w:r>
              <w:rPr>
                <w:rFonts w:ascii="Arial" w:eastAsia="Arial" w:hAnsi="Arial" w:cs="Arial"/>
                <w:color w:val="000000"/>
                <w:sz w:val="20"/>
                <w:szCs w:val="20"/>
                <w:lang w:val="en-US" w:eastAsia="en-US"/>
              </w:rPr>
              <w:t>You dont see it alot in placement so maybe use google</w:t>
            </w:r>
          </w:p>
          <w:p w14:paraId="47C7BB98"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13 - 13  (0)</w:t>
            </w:r>
          </w:p>
          <w:p w14:paraId="54748365" w14:textId="77777777" w:rsidR="006A27F6" w:rsidRDefault="006A27F6" w:rsidP="006A27F6">
            <w:pPr>
              <w:spacing w:after="0" w:line="240" w:lineRule="auto"/>
            </w:pPr>
          </w:p>
          <w:p w14:paraId="14E196FB" w14:textId="77777777" w:rsidR="006A27F6" w:rsidRDefault="006A27F6" w:rsidP="006A27F6">
            <w:pPr>
              <w:spacing w:after="0" w:line="240" w:lineRule="auto"/>
            </w:pPr>
            <w:r>
              <w:rPr>
                <w:rFonts w:ascii="Arial" w:eastAsia="Arial" w:hAnsi="Arial" w:cs="Arial"/>
                <w:color w:val="000000"/>
                <w:sz w:val="20"/>
                <w:szCs w:val="20"/>
                <w:lang w:val="en-US" w:eastAsia="en-US"/>
              </w:rPr>
              <w:t>I think it's important that we do make sure that we actually do make effort to notice the symptoms on skin tones because the responsibility will be on us</w:t>
            </w:r>
          </w:p>
          <w:p w14:paraId="2D69D421"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51 - 51  (0)</w:t>
            </w:r>
          </w:p>
          <w:p w14:paraId="4FFBD1A0" w14:textId="77777777" w:rsidR="006A27F6" w:rsidRDefault="006A27F6" w:rsidP="006A27F6">
            <w:pPr>
              <w:spacing w:after="0" w:line="240" w:lineRule="auto"/>
            </w:pPr>
          </w:p>
          <w:p w14:paraId="0AA5C696" w14:textId="77777777" w:rsidR="006A27F6" w:rsidRDefault="006A27F6" w:rsidP="006A27F6">
            <w:pPr>
              <w:spacing w:after="0" w:line="240" w:lineRule="auto"/>
            </w:pPr>
            <w:r>
              <w:rPr>
                <w:rFonts w:ascii="Arial" w:eastAsia="Arial" w:hAnsi="Arial" w:cs="Arial"/>
                <w:color w:val="000000"/>
                <w:sz w:val="20"/>
                <w:szCs w:val="20"/>
                <w:lang w:val="en-US" w:eastAsia="en-US"/>
              </w:rPr>
              <w:t>we need to kind of leave some things and prioritise more pressing things like learning emergency signs for various skin tones.</w:t>
            </w:r>
          </w:p>
          <w:p w14:paraId="14C02BB5"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54 - 54  (0)</w:t>
            </w:r>
          </w:p>
        </w:tc>
        <w:tc>
          <w:tcPr>
            <w:tcW w:w="4559" w:type="dxa"/>
            <w:tcBorders>
              <w:top w:val="nil"/>
              <w:left w:val="nil"/>
              <w:bottom w:val="single" w:sz="4" w:space="0" w:color="BFBFBF"/>
              <w:right w:val="nil"/>
            </w:tcBorders>
            <w:shd w:val="clear" w:color="auto" w:fill="F0F5FA"/>
            <w:tcMar>
              <w:top w:w="80" w:type="dxa"/>
              <w:left w:w="80" w:type="dxa"/>
              <w:bottom w:w="80" w:type="dxa"/>
              <w:right w:w="80" w:type="dxa"/>
            </w:tcMar>
          </w:tcPr>
          <w:p w14:paraId="2B596F9C" w14:textId="634BFA08" w:rsidR="006A27F6" w:rsidRPr="006A27F6" w:rsidRDefault="006A27F6" w:rsidP="006A27F6">
            <w:pPr>
              <w:spacing w:after="0" w:line="240" w:lineRule="auto"/>
              <w:rPr>
                <w:b/>
                <w:bCs/>
                <w:color w:val="000000" w:themeColor="text1"/>
              </w:rPr>
            </w:pPr>
            <w:r w:rsidRPr="006A27F6">
              <w:rPr>
                <w:b/>
                <w:bCs/>
                <w:color w:val="000000" w:themeColor="text1"/>
              </w:rPr>
              <w:t xml:space="preserve">Personal Experience &amp; </w:t>
            </w:r>
            <w:proofErr w:type="spellStart"/>
            <w:r w:rsidRPr="006A27F6">
              <w:rPr>
                <w:b/>
                <w:bCs/>
                <w:color w:val="000000" w:themeColor="text1"/>
              </w:rPr>
              <w:t>reflections</w:t>
            </w:r>
            <w:proofErr w:type="spellEnd"/>
            <w:r w:rsidRPr="006A27F6">
              <w:rPr>
                <w:b/>
                <w:bCs/>
                <w:color w:val="000000" w:themeColor="text1"/>
              </w:rPr>
              <w:t xml:space="preserve"> </w:t>
            </w:r>
            <w:proofErr w:type="spellStart"/>
            <w:r w:rsidRPr="006A27F6">
              <w:rPr>
                <w:b/>
                <w:bCs/>
                <w:color w:val="000000" w:themeColor="text1"/>
              </w:rPr>
              <w:t>about</w:t>
            </w:r>
            <w:proofErr w:type="spellEnd"/>
            <w:r w:rsidRPr="006A27F6">
              <w:rPr>
                <w:b/>
                <w:bCs/>
                <w:color w:val="000000" w:themeColor="text1"/>
              </w:rPr>
              <w:t xml:space="preserve"> </w:t>
            </w:r>
            <w:proofErr w:type="spellStart"/>
            <w:r w:rsidRPr="006A27F6">
              <w:rPr>
                <w:b/>
                <w:bCs/>
                <w:color w:val="000000" w:themeColor="text1"/>
              </w:rPr>
              <w:t>gaps</w:t>
            </w:r>
            <w:proofErr w:type="spellEnd"/>
            <w:r w:rsidRPr="006A27F6">
              <w:rPr>
                <w:b/>
                <w:bCs/>
                <w:color w:val="000000" w:themeColor="text1"/>
              </w:rPr>
              <w:t xml:space="preserve"> in </w:t>
            </w:r>
            <w:proofErr w:type="spellStart"/>
            <w:r w:rsidRPr="006A27F6">
              <w:rPr>
                <w:b/>
                <w:bCs/>
                <w:color w:val="000000" w:themeColor="text1"/>
              </w:rPr>
              <w:t>teaching</w:t>
            </w:r>
            <w:proofErr w:type="spellEnd"/>
          </w:p>
        </w:tc>
      </w:tr>
      <w:tr w:rsidR="006A27F6" w14:paraId="3C293D84" w14:textId="77777777" w:rsidTr="006857A8">
        <w:tc>
          <w:tcPr>
            <w:tcW w:w="3039" w:type="dxa"/>
            <w:tcBorders>
              <w:top w:val="nil"/>
              <w:left w:val="nil"/>
              <w:bottom w:val="single" w:sz="4" w:space="0" w:color="BFBFBF"/>
              <w:right w:val="nil"/>
            </w:tcBorders>
            <w:shd w:val="clear" w:color="auto" w:fill="F0F5FA"/>
            <w:tcMar>
              <w:top w:w="80" w:type="dxa"/>
              <w:left w:w="80" w:type="dxa"/>
              <w:bottom w:w="80" w:type="dxa"/>
              <w:right w:w="80" w:type="dxa"/>
            </w:tcMar>
          </w:tcPr>
          <w:p w14:paraId="35C95207" w14:textId="77777777" w:rsidR="006A27F6" w:rsidRDefault="006A27F6" w:rsidP="006A27F6">
            <w:pPr>
              <w:spacing w:after="0" w:line="240" w:lineRule="auto"/>
            </w:pPr>
            <w:r>
              <w:rPr>
                <w:rFonts w:ascii="Arial" w:eastAsia="Arial" w:hAnsi="Arial" w:cs="Arial"/>
                <w:color w:val="000000"/>
                <w:sz w:val="20"/>
                <w:szCs w:val="20"/>
                <w:lang w:val="en-US" w:eastAsia="en-US"/>
              </w:rPr>
              <w:t>First-hand Encounters with Diversity Gaps</w:t>
            </w:r>
          </w:p>
        </w:tc>
        <w:tc>
          <w:tcPr>
            <w:tcW w:w="7540" w:type="dxa"/>
            <w:tcBorders>
              <w:top w:val="nil"/>
              <w:left w:val="nil"/>
              <w:bottom w:val="single" w:sz="4" w:space="0" w:color="BFBFBF"/>
              <w:right w:val="nil"/>
            </w:tcBorders>
            <w:shd w:val="clear" w:color="auto" w:fill="F0F5FA"/>
            <w:tcMar>
              <w:top w:w="80" w:type="dxa"/>
              <w:left w:w="80" w:type="dxa"/>
              <w:bottom w:w="80" w:type="dxa"/>
              <w:right w:w="80" w:type="dxa"/>
            </w:tcMar>
          </w:tcPr>
          <w:p w14:paraId="075C97A9" w14:textId="77777777" w:rsidR="006A27F6" w:rsidRDefault="006A27F6" w:rsidP="006A27F6">
            <w:pPr>
              <w:spacing w:after="0" w:line="240" w:lineRule="auto"/>
            </w:pPr>
            <w:r>
              <w:rPr>
                <w:rFonts w:ascii="Arial" w:eastAsia="Arial" w:hAnsi="Arial" w:cs="Arial"/>
                <w:color w:val="000000"/>
                <w:sz w:val="20"/>
                <w:szCs w:val="20"/>
                <w:lang w:val="en-US" w:eastAsia="en-US"/>
              </w:rPr>
              <w:t>in paeds, we had teaching on a caucasian child people of no Caucasian background, but the problem is not every child is of Caucasian background and these are quite important skin manifestations</w:t>
            </w:r>
          </w:p>
          <w:p w14:paraId="0632DBF4"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18 - 18  (0)</w:t>
            </w:r>
          </w:p>
          <w:p w14:paraId="682CE3E6" w14:textId="77777777" w:rsidR="006A27F6" w:rsidRDefault="006A27F6" w:rsidP="006A27F6">
            <w:pPr>
              <w:spacing w:after="0" w:line="240" w:lineRule="auto"/>
            </w:pPr>
          </w:p>
          <w:p w14:paraId="1D2FDA9B" w14:textId="77777777" w:rsidR="006A27F6" w:rsidRDefault="006A27F6" w:rsidP="006A27F6">
            <w:pPr>
              <w:spacing w:after="0" w:line="240" w:lineRule="auto"/>
            </w:pPr>
            <w:r>
              <w:rPr>
                <w:rFonts w:ascii="Arial" w:eastAsia="Arial" w:hAnsi="Arial" w:cs="Arial"/>
                <w:color w:val="000000"/>
                <w:sz w:val="20"/>
                <w:szCs w:val="20"/>
                <w:lang w:val="en-US" w:eastAsia="en-US"/>
              </w:rPr>
              <w:t>In the GP workshop...we did use some images of people of colour with rashes and different infections I did see some of that but not enough of it</w:t>
            </w:r>
          </w:p>
          <w:p w14:paraId="4FE21CF0"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19 - 19  (0)</w:t>
            </w:r>
          </w:p>
          <w:p w14:paraId="307CF89B" w14:textId="77777777" w:rsidR="006A27F6" w:rsidRDefault="006A27F6" w:rsidP="006A27F6">
            <w:pPr>
              <w:spacing w:after="0" w:line="240" w:lineRule="auto"/>
            </w:pPr>
          </w:p>
          <w:p w14:paraId="455A2ED8" w14:textId="77777777" w:rsidR="006A27F6" w:rsidRDefault="006A27F6" w:rsidP="006A27F6">
            <w:pPr>
              <w:spacing w:after="0" w:line="240" w:lineRule="auto"/>
            </w:pPr>
            <w:r>
              <w:rPr>
                <w:rFonts w:ascii="Arial" w:eastAsia="Arial" w:hAnsi="Arial" w:cs="Arial"/>
                <w:color w:val="000000"/>
                <w:sz w:val="20"/>
                <w:szCs w:val="20"/>
                <w:lang w:val="en-US" w:eastAsia="en-US"/>
              </w:rPr>
              <w:t>this patient that came in and he had a darker skin colour and he was showing us how he had a big flare up of eczema on his legs, weve never seen something like this, we have seen eczema before in derm but visually the eczema didnt look like what we'd assciate with a massive flare up so it surprising that this was the first time I'd really thought back and seen it in a patient, kind of worrying.</w:t>
            </w:r>
          </w:p>
          <w:p w14:paraId="2FC3FAD2"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26 - 26  (0)</w:t>
            </w:r>
          </w:p>
          <w:p w14:paraId="0C7A28C7" w14:textId="77777777" w:rsidR="006A27F6" w:rsidRDefault="006A27F6" w:rsidP="006A27F6">
            <w:pPr>
              <w:spacing w:after="0" w:line="240" w:lineRule="auto"/>
            </w:pPr>
          </w:p>
          <w:p w14:paraId="457B0FA4" w14:textId="77777777" w:rsidR="006A27F6" w:rsidRDefault="006A27F6" w:rsidP="006A27F6">
            <w:pPr>
              <w:spacing w:after="0" w:line="240" w:lineRule="auto"/>
            </w:pPr>
            <w:r>
              <w:rPr>
                <w:rFonts w:ascii="Arial" w:eastAsia="Arial" w:hAnsi="Arial" w:cs="Arial"/>
                <w:color w:val="000000"/>
                <w:sz w:val="20"/>
                <w:szCs w:val="20"/>
                <w:lang w:val="en-US" w:eastAsia="en-US"/>
              </w:rPr>
              <w:t>we were on patient ward rounds and his eyes were half closed and we couldn't tell he was extremely jaundiced. whereas there were other patient walking around and you just know they have some form of liver disease...it obvious that we need to look for jaundice but if there are other clinical manifestations of conditions, it is important to highlight that you need to know them and how to check for them on other skin tones.</w:t>
            </w:r>
          </w:p>
          <w:p w14:paraId="1D13ED02"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28 - 28  (0)</w:t>
            </w:r>
          </w:p>
        </w:tc>
        <w:tc>
          <w:tcPr>
            <w:tcW w:w="4559" w:type="dxa"/>
            <w:tcBorders>
              <w:top w:val="nil"/>
              <w:left w:val="nil"/>
              <w:bottom w:val="single" w:sz="4" w:space="0" w:color="BFBFBF"/>
              <w:right w:val="nil"/>
            </w:tcBorders>
            <w:shd w:val="clear" w:color="auto" w:fill="F0F5FA"/>
            <w:tcMar>
              <w:top w:w="80" w:type="dxa"/>
              <w:left w:w="80" w:type="dxa"/>
              <w:bottom w:w="80" w:type="dxa"/>
              <w:right w:w="80" w:type="dxa"/>
            </w:tcMar>
          </w:tcPr>
          <w:p w14:paraId="207824D2" w14:textId="1B86DD11" w:rsidR="006A27F6" w:rsidRPr="006A27F6" w:rsidRDefault="006A27F6" w:rsidP="006A27F6">
            <w:pPr>
              <w:spacing w:after="0" w:line="240" w:lineRule="auto"/>
              <w:rPr>
                <w:b/>
                <w:bCs/>
                <w:color w:val="000000" w:themeColor="text1"/>
              </w:rPr>
            </w:pPr>
            <w:r w:rsidRPr="006A27F6">
              <w:rPr>
                <w:b/>
                <w:bCs/>
                <w:color w:val="000000" w:themeColor="text1"/>
              </w:rPr>
              <w:lastRenderedPageBreak/>
              <w:t xml:space="preserve">Personal Experience &amp; </w:t>
            </w:r>
            <w:proofErr w:type="spellStart"/>
            <w:r w:rsidRPr="006A27F6">
              <w:rPr>
                <w:b/>
                <w:bCs/>
                <w:color w:val="000000" w:themeColor="text1"/>
              </w:rPr>
              <w:t>reflections</w:t>
            </w:r>
            <w:proofErr w:type="spellEnd"/>
            <w:r w:rsidRPr="006A27F6">
              <w:rPr>
                <w:b/>
                <w:bCs/>
                <w:color w:val="000000" w:themeColor="text1"/>
              </w:rPr>
              <w:t xml:space="preserve"> </w:t>
            </w:r>
            <w:proofErr w:type="spellStart"/>
            <w:r w:rsidRPr="006A27F6">
              <w:rPr>
                <w:b/>
                <w:bCs/>
                <w:color w:val="000000" w:themeColor="text1"/>
              </w:rPr>
              <w:t>about</w:t>
            </w:r>
            <w:proofErr w:type="spellEnd"/>
            <w:r w:rsidRPr="006A27F6">
              <w:rPr>
                <w:b/>
                <w:bCs/>
                <w:color w:val="000000" w:themeColor="text1"/>
              </w:rPr>
              <w:t xml:space="preserve"> </w:t>
            </w:r>
            <w:proofErr w:type="spellStart"/>
            <w:r w:rsidRPr="006A27F6">
              <w:rPr>
                <w:b/>
                <w:bCs/>
                <w:color w:val="000000" w:themeColor="text1"/>
              </w:rPr>
              <w:t>gaps</w:t>
            </w:r>
            <w:proofErr w:type="spellEnd"/>
            <w:r w:rsidRPr="006A27F6">
              <w:rPr>
                <w:b/>
                <w:bCs/>
                <w:color w:val="000000" w:themeColor="text1"/>
              </w:rPr>
              <w:t xml:space="preserve"> in </w:t>
            </w:r>
            <w:proofErr w:type="spellStart"/>
            <w:r w:rsidRPr="006A27F6">
              <w:rPr>
                <w:b/>
                <w:bCs/>
                <w:color w:val="000000" w:themeColor="text1"/>
              </w:rPr>
              <w:t>teaching</w:t>
            </w:r>
            <w:proofErr w:type="spellEnd"/>
          </w:p>
        </w:tc>
      </w:tr>
      <w:tr w:rsidR="006A27F6" w14:paraId="7EBF6AB8" w14:textId="77777777" w:rsidTr="006857A8">
        <w:tc>
          <w:tcPr>
            <w:tcW w:w="3039" w:type="dxa"/>
            <w:tcBorders>
              <w:top w:val="nil"/>
              <w:left w:val="nil"/>
              <w:bottom w:val="single" w:sz="4" w:space="0" w:color="BFBFBF"/>
              <w:right w:val="nil"/>
            </w:tcBorders>
            <w:shd w:val="clear" w:color="auto" w:fill="F0F5FA"/>
            <w:tcMar>
              <w:top w:w="80" w:type="dxa"/>
              <w:left w:w="80" w:type="dxa"/>
              <w:bottom w:w="80" w:type="dxa"/>
              <w:right w:w="80" w:type="dxa"/>
            </w:tcMar>
          </w:tcPr>
          <w:p w14:paraId="1529D7C2" w14:textId="77777777" w:rsidR="006A27F6" w:rsidRDefault="006A27F6" w:rsidP="006A27F6">
            <w:pPr>
              <w:spacing w:after="0" w:line="240" w:lineRule="auto"/>
            </w:pPr>
            <w:r>
              <w:rPr>
                <w:rFonts w:ascii="Arial" w:eastAsia="Arial" w:hAnsi="Arial" w:cs="Arial"/>
                <w:color w:val="000000"/>
                <w:sz w:val="20"/>
                <w:szCs w:val="20"/>
                <w:lang w:val="en-US" w:eastAsia="en-US"/>
              </w:rPr>
              <w:t>Recognising the importance</w:t>
            </w:r>
          </w:p>
        </w:tc>
        <w:tc>
          <w:tcPr>
            <w:tcW w:w="7540" w:type="dxa"/>
            <w:tcBorders>
              <w:top w:val="nil"/>
              <w:left w:val="nil"/>
              <w:bottom w:val="single" w:sz="4" w:space="0" w:color="BFBFBF"/>
              <w:right w:val="nil"/>
            </w:tcBorders>
            <w:shd w:val="clear" w:color="auto" w:fill="F0F5FA"/>
            <w:tcMar>
              <w:top w:w="80" w:type="dxa"/>
              <w:left w:w="80" w:type="dxa"/>
              <w:bottom w:w="80" w:type="dxa"/>
              <w:right w:w="80" w:type="dxa"/>
            </w:tcMar>
          </w:tcPr>
          <w:p w14:paraId="0146E90C" w14:textId="77777777" w:rsidR="006A27F6" w:rsidRDefault="006A27F6" w:rsidP="006A27F6">
            <w:pPr>
              <w:spacing w:after="0" w:line="240" w:lineRule="auto"/>
            </w:pPr>
            <w:r>
              <w:rPr>
                <w:rFonts w:ascii="Arial" w:eastAsia="Arial" w:hAnsi="Arial" w:cs="Arial"/>
                <w:color w:val="000000"/>
                <w:sz w:val="20"/>
                <w:szCs w:val="20"/>
                <w:lang w:val="en-US" w:eastAsia="en-US"/>
              </w:rPr>
              <w:t>but the problem is not every child is of Caucasian background and these are quite important skin manifestations</w:t>
            </w:r>
          </w:p>
          <w:p w14:paraId="18673459"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18 - 18  (0)</w:t>
            </w:r>
          </w:p>
          <w:p w14:paraId="4A4FFCA5" w14:textId="77777777" w:rsidR="006A27F6" w:rsidRDefault="006A27F6" w:rsidP="006A27F6">
            <w:pPr>
              <w:spacing w:after="0" w:line="240" w:lineRule="auto"/>
            </w:pPr>
          </w:p>
          <w:p w14:paraId="799C21C3" w14:textId="77777777" w:rsidR="006A27F6" w:rsidRDefault="006A27F6" w:rsidP="006A27F6">
            <w:pPr>
              <w:spacing w:after="0" w:line="240" w:lineRule="auto"/>
            </w:pPr>
            <w:r>
              <w:rPr>
                <w:rFonts w:ascii="Arial" w:eastAsia="Arial" w:hAnsi="Arial" w:cs="Arial"/>
                <w:color w:val="000000"/>
                <w:sz w:val="20"/>
                <w:szCs w:val="20"/>
                <w:lang w:val="en-US" w:eastAsia="en-US"/>
              </w:rPr>
              <w:t>we looked at meningitis in teaching, and particularly spotting that rash quickly is important and I don’t know how to spot it on someone of colour ...need to save the life of that patient so ensuring at least those of emergency signs is covered in skin tones is quite important</w:t>
            </w:r>
          </w:p>
          <w:p w14:paraId="75C839EF"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20 - 20  (0)</w:t>
            </w:r>
          </w:p>
          <w:p w14:paraId="1D638F05" w14:textId="77777777" w:rsidR="006A27F6" w:rsidRDefault="006A27F6" w:rsidP="006A27F6">
            <w:pPr>
              <w:spacing w:after="0" w:line="240" w:lineRule="auto"/>
            </w:pPr>
          </w:p>
          <w:p w14:paraId="0F727CC6" w14:textId="77777777" w:rsidR="006A27F6" w:rsidRDefault="006A27F6" w:rsidP="006A27F6">
            <w:pPr>
              <w:spacing w:after="0" w:line="240" w:lineRule="auto"/>
            </w:pPr>
            <w:r>
              <w:rPr>
                <w:rFonts w:ascii="Arial" w:eastAsia="Arial" w:hAnsi="Arial" w:cs="Arial"/>
                <w:color w:val="000000"/>
                <w:sz w:val="20"/>
                <w:szCs w:val="20"/>
                <w:lang w:val="en-US" w:eastAsia="en-US"/>
              </w:rPr>
              <w:t>we have seen eczema before in derm but visually the eczema didnt look like what we'd assciate with a massive flare up so it surprising that this was the first time I'd really thought back and seen it in a patient, kind of worrying.</w:t>
            </w:r>
          </w:p>
          <w:p w14:paraId="3629761F"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26 - 26  (0)</w:t>
            </w:r>
          </w:p>
          <w:p w14:paraId="6FA553F5" w14:textId="77777777" w:rsidR="006A27F6" w:rsidRDefault="006A27F6" w:rsidP="006A27F6">
            <w:pPr>
              <w:spacing w:after="0" w:line="240" w:lineRule="auto"/>
            </w:pPr>
          </w:p>
          <w:p w14:paraId="3492CFE5" w14:textId="77777777" w:rsidR="006A27F6" w:rsidRDefault="006A27F6" w:rsidP="006A27F6">
            <w:pPr>
              <w:spacing w:after="0" w:line="240" w:lineRule="auto"/>
            </w:pPr>
            <w:r>
              <w:rPr>
                <w:rFonts w:ascii="Arial" w:eastAsia="Arial" w:hAnsi="Arial" w:cs="Arial"/>
                <w:color w:val="000000"/>
                <w:sz w:val="20"/>
                <w:szCs w:val="20"/>
                <w:lang w:val="en-US" w:eastAsia="en-US"/>
              </w:rPr>
              <w:t>his eyes were half closed and we couldn't tell he was extremely jaundiced. whereas there were other patient walking around and you just know they have some form of liver disease...it obvious that we need to look for jaundice but if there are other clinical manifestations of conditions, it is important to highlight that you need to know them and how to check for them on other skin tones.</w:t>
            </w:r>
          </w:p>
          <w:p w14:paraId="7F3E61A0"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28 - 28  (0)</w:t>
            </w:r>
          </w:p>
          <w:p w14:paraId="17342460" w14:textId="77777777" w:rsidR="006A27F6" w:rsidRDefault="006A27F6" w:rsidP="006A27F6">
            <w:pPr>
              <w:spacing w:after="0" w:line="240" w:lineRule="auto"/>
            </w:pPr>
          </w:p>
          <w:p w14:paraId="466423E8" w14:textId="77777777" w:rsidR="006A27F6" w:rsidRDefault="006A27F6" w:rsidP="006A27F6">
            <w:pPr>
              <w:spacing w:after="0" w:line="240" w:lineRule="auto"/>
            </w:pPr>
            <w:r>
              <w:rPr>
                <w:rFonts w:ascii="Arial" w:eastAsia="Arial" w:hAnsi="Arial" w:cs="Arial"/>
                <w:color w:val="000000"/>
                <w:sz w:val="20"/>
                <w:szCs w:val="20"/>
                <w:lang w:val="en-US" w:eastAsia="en-US"/>
              </w:rPr>
              <w:t>she was given steroids for a skin condition which was misidentified and she passed away</w:t>
            </w:r>
          </w:p>
          <w:p w14:paraId="0AC25B7E"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33 - 33  (0)</w:t>
            </w:r>
          </w:p>
          <w:p w14:paraId="5D3CACF0" w14:textId="77777777" w:rsidR="006A27F6" w:rsidRDefault="006A27F6" w:rsidP="006A27F6">
            <w:pPr>
              <w:spacing w:after="0" w:line="240" w:lineRule="auto"/>
            </w:pPr>
          </w:p>
          <w:p w14:paraId="7BC36DEB" w14:textId="77777777" w:rsidR="006A27F6" w:rsidRDefault="006A27F6" w:rsidP="006A27F6">
            <w:pPr>
              <w:spacing w:after="0" w:line="240" w:lineRule="auto"/>
            </w:pPr>
            <w:r>
              <w:rPr>
                <w:rFonts w:ascii="Arial" w:eastAsia="Arial" w:hAnsi="Arial" w:cs="Arial"/>
                <w:color w:val="000000"/>
                <w:sz w:val="20"/>
                <w:szCs w:val="20"/>
                <w:lang w:val="en-US" w:eastAsia="en-US"/>
              </w:rPr>
              <w:t>you could see when a patient feels ignored or you can see the consequences of misdiagnosis and so I think really it's just making sure that we are care for everyone</w:t>
            </w:r>
          </w:p>
          <w:p w14:paraId="135CBE72"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48 - 48  (0)</w:t>
            </w:r>
          </w:p>
          <w:p w14:paraId="6802C872" w14:textId="77777777" w:rsidR="006A27F6" w:rsidRDefault="006A27F6" w:rsidP="006A27F6">
            <w:pPr>
              <w:spacing w:after="0" w:line="240" w:lineRule="auto"/>
            </w:pPr>
          </w:p>
          <w:p w14:paraId="4DD09D9F" w14:textId="77777777" w:rsidR="006A27F6" w:rsidRDefault="006A27F6" w:rsidP="006A27F6">
            <w:pPr>
              <w:spacing w:after="0" w:line="240" w:lineRule="auto"/>
            </w:pPr>
            <w:r>
              <w:rPr>
                <w:rFonts w:ascii="Arial" w:eastAsia="Arial" w:hAnsi="Arial" w:cs="Arial"/>
                <w:color w:val="000000"/>
                <w:sz w:val="20"/>
                <w:szCs w:val="20"/>
                <w:lang w:val="en-US" w:eastAsia="en-US"/>
              </w:rPr>
              <w:t>dermatology is such an important speciality and the herald of something thats worse to come so its important to hammer it down</w:t>
            </w:r>
          </w:p>
          <w:p w14:paraId="573BBF4B"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52 - 52  (0)</w:t>
            </w:r>
          </w:p>
          <w:p w14:paraId="2A26749E" w14:textId="77777777" w:rsidR="006A27F6" w:rsidRDefault="006A27F6" w:rsidP="006A27F6">
            <w:pPr>
              <w:spacing w:after="0" w:line="240" w:lineRule="auto"/>
            </w:pPr>
          </w:p>
          <w:p w14:paraId="2054991B" w14:textId="77777777" w:rsidR="006A27F6" w:rsidRDefault="006A27F6" w:rsidP="006A27F6">
            <w:pPr>
              <w:spacing w:after="0" w:line="240" w:lineRule="auto"/>
            </w:pPr>
            <w:r>
              <w:rPr>
                <w:rFonts w:ascii="Arial" w:eastAsia="Arial" w:hAnsi="Arial" w:cs="Arial"/>
                <w:color w:val="000000"/>
                <w:sz w:val="20"/>
                <w:szCs w:val="20"/>
                <w:lang w:val="en-US" w:eastAsia="en-US"/>
              </w:rPr>
              <w:t>prioritise more pressing things like learning emergency signs for various skin tones.</w:t>
            </w:r>
          </w:p>
          <w:p w14:paraId="68827420"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54 - 54  (0)</w:t>
            </w:r>
          </w:p>
        </w:tc>
        <w:tc>
          <w:tcPr>
            <w:tcW w:w="4559" w:type="dxa"/>
            <w:tcBorders>
              <w:top w:val="nil"/>
              <w:left w:val="nil"/>
              <w:bottom w:val="single" w:sz="4" w:space="0" w:color="BFBFBF"/>
              <w:right w:val="nil"/>
            </w:tcBorders>
            <w:shd w:val="clear" w:color="auto" w:fill="F0F5FA"/>
            <w:tcMar>
              <w:top w:w="80" w:type="dxa"/>
              <w:left w:w="80" w:type="dxa"/>
              <w:bottom w:w="80" w:type="dxa"/>
              <w:right w:w="80" w:type="dxa"/>
            </w:tcMar>
          </w:tcPr>
          <w:p w14:paraId="6FADEF3A" w14:textId="5006B975" w:rsidR="006A27F6" w:rsidRPr="006A27F6" w:rsidRDefault="006A27F6" w:rsidP="006A27F6">
            <w:pPr>
              <w:spacing w:after="0" w:line="240" w:lineRule="auto"/>
              <w:rPr>
                <w:b/>
                <w:bCs/>
                <w:color w:val="000000" w:themeColor="text1"/>
              </w:rPr>
            </w:pPr>
            <w:proofErr w:type="spellStart"/>
            <w:r w:rsidRPr="006A27F6">
              <w:rPr>
                <w:b/>
                <w:bCs/>
                <w:color w:val="000000" w:themeColor="text1"/>
              </w:rPr>
              <w:t>Concerns</w:t>
            </w:r>
            <w:proofErr w:type="spellEnd"/>
            <w:r w:rsidRPr="006A27F6">
              <w:rPr>
                <w:b/>
                <w:bCs/>
                <w:color w:val="000000" w:themeColor="text1"/>
              </w:rPr>
              <w:t xml:space="preserve"> &amp; lack </w:t>
            </w:r>
            <w:proofErr w:type="spellStart"/>
            <w:r w:rsidRPr="006A27F6">
              <w:rPr>
                <w:b/>
                <w:bCs/>
                <w:color w:val="000000" w:themeColor="text1"/>
              </w:rPr>
              <w:t>of</w:t>
            </w:r>
            <w:proofErr w:type="spellEnd"/>
            <w:r w:rsidRPr="006A27F6">
              <w:rPr>
                <w:b/>
                <w:bCs/>
                <w:color w:val="000000" w:themeColor="text1"/>
              </w:rPr>
              <w:t xml:space="preserve"> </w:t>
            </w:r>
            <w:proofErr w:type="spellStart"/>
            <w:r w:rsidRPr="006A27F6">
              <w:rPr>
                <w:b/>
                <w:bCs/>
                <w:color w:val="000000" w:themeColor="text1"/>
              </w:rPr>
              <w:t>confidence</w:t>
            </w:r>
            <w:proofErr w:type="spellEnd"/>
            <w:r w:rsidRPr="006A27F6">
              <w:rPr>
                <w:b/>
                <w:bCs/>
                <w:color w:val="000000" w:themeColor="text1"/>
              </w:rPr>
              <w:t xml:space="preserve"> in </w:t>
            </w:r>
            <w:proofErr w:type="spellStart"/>
            <w:r w:rsidRPr="006A27F6">
              <w:rPr>
                <w:b/>
                <w:bCs/>
                <w:color w:val="000000" w:themeColor="text1"/>
              </w:rPr>
              <w:t>diagnosing</w:t>
            </w:r>
            <w:proofErr w:type="spellEnd"/>
            <w:r w:rsidRPr="006A27F6">
              <w:rPr>
                <w:b/>
                <w:bCs/>
                <w:color w:val="000000" w:themeColor="text1"/>
              </w:rPr>
              <w:t xml:space="preserve"> </w:t>
            </w:r>
            <w:proofErr w:type="spellStart"/>
            <w:r w:rsidRPr="006A27F6">
              <w:rPr>
                <w:b/>
                <w:bCs/>
                <w:color w:val="000000" w:themeColor="text1"/>
              </w:rPr>
              <w:t>conditions</w:t>
            </w:r>
            <w:proofErr w:type="spellEnd"/>
          </w:p>
        </w:tc>
      </w:tr>
      <w:tr w:rsidR="006A27F6" w14:paraId="4B6168A5" w14:textId="77777777" w:rsidTr="006857A8">
        <w:tc>
          <w:tcPr>
            <w:tcW w:w="3039" w:type="dxa"/>
            <w:tcBorders>
              <w:top w:val="nil"/>
              <w:left w:val="nil"/>
              <w:bottom w:val="single" w:sz="4" w:space="0" w:color="BFBFBF"/>
              <w:right w:val="nil"/>
            </w:tcBorders>
            <w:shd w:val="clear" w:color="auto" w:fill="F0F5FA"/>
            <w:tcMar>
              <w:top w:w="80" w:type="dxa"/>
              <w:left w:w="80" w:type="dxa"/>
              <w:bottom w:w="80" w:type="dxa"/>
              <w:right w:w="80" w:type="dxa"/>
            </w:tcMar>
          </w:tcPr>
          <w:p w14:paraId="106E0F34" w14:textId="77777777" w:rsidR="006A27F6" w:rsidRDefault="006A27F6" w:rsidP="006A27F6">
            <w:pPr>
              <w:spacing w:after="0" w:line="240" w:lineRule="auto"/>
            </w:pPr>
            <w:r>
              <w:rPr>
                <w:rFonts w:ascii="Arial" w:eastAsia="Arial" w:hAnsi="Arial" w:cs="Arial"/>
                <w:color w:val="000000"/>
                <w:sz w:val="20"/>
                <w:szCs w:val="20"/>
                <w:lang w:val="en-US" w:eastAsia="en-US"/>
              </w:rPr>
              <w:t>Lack of Standardisation</w:t>
            </w:r>
          </w:p>
        </w:tc>
        <w:tc>
          <w:tcPr>
            <w:tcW w:w="7540" w:type="dxa"/>
            <w:tcBorders>
              <w:top w:val="nil"/>
              <w:left w:val="nil"/>
              <w:bottom w:val="single" w:sz="4" w:space="0" w:color="BFBFBF"/>
              <w:right w:val="nil"/>
            </w:tcBorders>
            <w:shd w:val="clear" w:color="auto" w:fill="F0F5FA"/>
            <w:tcMar>
              <w:top w:w="80" w:type="dxa"/>
              <w:left w:w="80" w:type="dxa"/>
              <w:bottom w:w="80" w:type="dxa"/>
              <w:right w:w="80" w:type="dxa"/>
            </w:tcMar>
          </w:tcPr>
          <w:p w14:paraId="694A0931" w14:textId="77777777" w:rsidR="006A27F6" w:rsidRDefault="006A27F6" w:rsidP="006A27F6">
            <w:pPr>
              <w:spacing w:after="0" w:line="240" w:lineRule="auto"/>
            </w:pPr>
            <w:r>
              <w:rPr>
                <w:rFonts w:ascii="Arial" w:eastAsia="Arial" w:hAnsi="Arial" w:cs="Arial"/>
                <w:color w:val="000000"/>
                <w:sz w:val="20"/>
                <w:szCs w:val="20"/>
                <w:lang w:val="en-US" w:eastAsia="en-US"/>
              </w:rPr>
              <w:t>.so I think the main thing is is no standardised to some people make it really good teaching for some people get literally nothing and then it's very difficult.</w:t>
            </w:r>
          </w:p>
          <w:p w14:paraId="584F8BB2"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8 - 8  (0)</w:t>
            </w:r>
          </w:p>
          <w:p w14:paraId="7EAEFEE8" w14:textId="77777777" w:rsidR="006A27F6" w:rsidRDefault="006A27F6" w:rsidP="006A27F6">
            <w:pPr>
              <w:spacing w:after="0" w:line="240" w:lineRule="auto"/>
            </w:pPr>
          </w:p>
          <w:p w14:paraId="1A7602EB" w14:textId="77777777" w:rsidR="006A27F6" w:rsidRDefault="006A27F6" w:rsidP="006A27F6">
            <w:pPr>
              <w:spacing w:after="0" w:line="240" w:lineRule="auto"/>
            </w:pPr>
            <w:r>
              <w:rPr>
                <w:rFonts w:ascii="Arial" w:eastAsia="Arial" w:hAnsi="Arial" w:cs="Arial"/>
                <w:color w:val="000000"/>
                <w:sz w:val="20"/>
                <w:szCs w:val="20"/>
                <w:lang w:val="en-US" w:eastAsia="en-US"/>
              </w:rPr>
              <w:t>I think yeah that's where the main issue lies, no standardisation.</w:t>
            </w:r>
          </w:p>
          <w:p w14:paraId="3C5AB5C8"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9 - 9  (0)</w:t>
            </w:r>
          </w:p>
          <w:p w14:paraId="7EFC8D46" w14:textId="77777777" w:rsidR="006A27F6" w:rsidRDefault="006A27F6" w:rsidP="006A27F6">
            <w:pPr>
              <w:spacing w:after="0" w:line="240" w:lineRule="auto"/>
            </w:pPr>
          </w:p>
          <w:p w14:paraId="39C4AB8B" w14:textId="77777777" w:rsidR="006A27F6" w:rsidRDefault="006A27F6" w:rsidP="006A27F6">
            <w:pPr>
              <w:spacing w:after="0" w:line="240" w:lineRule="auto"/>
            </w:pPr>
            <w:r>
              <w:rPr>
                <w:rFonts w:ascii="Arial" w:eastAsia="Arial" w:hAnsi="Arial" w:cs="Arial"/>
                <w:color w:val="000000"/>
                <w:sz w:val="20"/>
                <w:szCs w:val="20"/>
                <w:lang w:val="en-US" w:eastAsia="en-US"/>
              </w:rPr>
              <w:t>maybe a push should be given the lecturers or professors or a little agenda on roughly what to include to help standardise things a little better</w:t>
            </w:r>
          </w:p>
          <w:p w14:paraId="48F5C9BD"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21 - 21  (0)</w:t>
            </w:r>
          </w:p>
        </w:tc>
        <w:tc>
          <w:tcPr>
            <w:tcW w:w="4559" w:type="dxa"/>
            <w:tcBorders>
              <w:top w:val="nil"/>
              <w:left w:val="nil"/>
              <w:bottom w:val="single" w:sz="4" w:space="0" w:color="BFBFBF"/>
              <w:right w:val="nil"/>
            </w:tcBorders>
            <w:shd w:val="clear" w:color="auto" w:fill="F0F5FA"/>
            <w:tcMar>
              <w:top w:w="80" w:type="dxa"/>
              <w:left w:w="80" w:type="dxa"/>
              <w:bottom w:w="80" w:type="dxa"/>
              <w:right w:w="80" w:type="dxa"/>
            </w:tcMar>
          </w:tcPr>
          <w:p w14:paraId="18493420" w14:textId="4A4A1109" w:rsidR="006A27F6" w:rsidRPr="006A27F6" w:rsidRDefault="006A27F6" w:rsidP="006A27F6">
            <w:pPr>
              <w:spacing w:after="0" w:line="240" w:lineRule="auto"/>
              <w:rPr>
                <w:b/>
                <w:bCs/>
                <w:color w:val="000000" w:themeColor="text1"/>
              </w:rPr>
            </w:pPr>
            <w:r w:rsidRPr="006A27F6">
              <w:rPr>
                <w:b/>
                <w:bCs/>
                <w:color w:val="000000" w:themeColor="text1"/>
              </w:rPr>
              <w:t xml:space="preserve">Call </w:t>
            </w:r>
            <w:proofErr w:type="spellStart"/>
            <w:r w:rsidRPr="006A27F6">
              <w:rPr>
                <w:b/>
                <w:bCs/>
                <w:color w:val="000000" w:themeColor="text1"/>
              </w:rPr>
              <w:t>for</w:t>
            </w:r>
            <w:proofErr w:type="spellEnd"/>
            <w:r w:rsidRPr="006A27F6">
              <w:rPr>
                <w:b/>
                <w:bCs/>
                <w:color w:val="000000" w:themeColor="text1"/>
              </w:rPr>
              <w:t xml:space="preserve"> </w:t>
            </w:r>
            <w:proofErr w:type="spellStart"/>
            <w:r w:rsidRPr="006A27F6">
              <w:rPr>
                <w:b/>
                <w:bCs/>
                <w:color w:val="000000" w:themeColor="text1"/>
              </w:rPr>
              <w:t>greater</w:t>
            </w:r>
            <w:proofErr w:type="spellEnd"/>
            <w:r w:rsidRPr="006A27F6">
              <w:rPr>
                <w:b/>
                <w:bCs/>
                <w:color w:val="000000" w:themeColor="text1"/>
              </w:rPr>
              <w:t xml:space="preserve"> </w:t>
            </w:r>
            <w:proofErr w:type="spellStart"/>
            <w:r w:rsidRPr="006A27F6">
              <w:rPr>
                <w:b/>
                <w:bCs/>
                <w:color w:val="000000" w:themeColor="text1"/>
              </w:rPr>
              <w:t>curriculum</w:t>
            </w:r>
            <w:proofErr w:type="spellEnd"/>
            <w:r w:rsidRPr="006A27F6">
              <w:rPr>
                <w:b/>
                <w:bCs/>
                <w:color w:val="000000" w:themeColor="text1"/>
              </w:rPr>
              <w:t xml:space="preserve"> </w:t>
            </w:r>
            <w:proofErr w:type="spellStart"/>
            <w:r w:rsidRPr="006A27F6">
              <w:rPr>
                <w:b/>
                <w:bCs/>
                <w:color w:val="000000" w:themeColor="text1"/>
              </w:rPr>
              <w:t>inclusivity</w:t>
            </w:r>
            <w:proofErr w:type="spellEnd"/>
            <w:r w:rsidRPr="006A27F6">
              <w:rPr>
                <w:b/>
                <w:bCs/>
                <w:color w:val="000000" w:themeColor="text1"/>
              </w:rPr>
              <w:t xml:space="preserve"> &amp; </w:t>
            </w:r>
            <w:proofErr w:type="spellStart"/>
            <w:r w:rsidRPr="006A27F6">
              <w:rPr>
                <w:b/>
                <w:bCs/>
                <w:color w:val="000000" w:themeColor="text1"/>
              </w:rPr>
              <w:t>standardisation</w:t>
            </w:r>
            <w:proofErr w:type="spellEnd"/>
          </w:p>
        </w:tc>
      </w:tr>
      <w:tr w:rsidR="006A27F6" w14:paraId="4747103D" w14:textId="77777777" w:rsidTr="006857A8">
        <w:tc>
          <w:tcPr>
            <w:tcW w:w="3039" w:type="dxa"/>
            <w:tcBorders>
              <w:top w:val="nil"/>
              <w:left w:val="nil"/>
              <w:bottom w:val="single" w:sz="4" w:space="0" w:color="BFBFBF"/>
              <w:right w:val="nil"/>
            </w:tcBorders>
            <w:shd w:val="clear" w:color="auto" w:fill="F0F5FA"/>
            <w:tcMar>
              <w:top w:w="80" w:type="dxa"/>
              <w:left w:w="80" w:type="dxa"/>
              <w:bottom w:w="80" w:type="dxa"/>
              <w:right w:w="80" w:type="dxa"/>
            </w:tcMar>
          </w:tcPr>
          <w:p w14:paraId="72F8648B" w14:textId="77777777" w:rsidR="006A27F6" w:rsidRDefault="006A27F6" w:rsidP="006A27F6">
            <w:pPr>
              <w:spacing w:after="0" w:line="240" w:lineRule="auto"/>
            </w:pPr>
            <w:r>
              <w:rPr>
                <w:rFonts w:ascii="Arial" w:eastAsia="Arial" w:hAnsi="Arial" w:cs="Arial"/>
                <w:color w:val="000000"/>
                <w:sz w:val="20"/>
                <w:szCs w:val="20"/>
                <w:lang w:val="en-US" w:eastAsia="en-US"/>
              </w:rPr>
              <w:t>Confidence in diagnosing in POC</w:t>
            </w:r>
          </w:p>
        </w:tc>
        <w:tc>
          <w:tcPr>
            <w:tcW w:w="7540" w:type="dxa"/>
            <w:tcBorders>
              <w:top w:val="nil"/>
              <w:left w:val="nil"/>
              <w:bottom w:val="single" w:sz="4" w:space="0" w:color="BFBFBF"/>
              <w:right w:val="nil"/>
            </w:tcBorders>
            <w:shd w:val="clear" w:color="auto" w:fill="F0F5FA"/>
            <w:tcMar>
              <w:top w:w="80" w:type="dxa"/>
              <w:left w:w="80" w:type="dxa"/>
              <w:bottom w:w="80" w:type="dxa"/>
              <w:right w:w="80" w:type="dxa"/>
            </w:tcMar>
          </w:tcPr>
          <w:p w14:paraId="3E362A33" w14:textId="77777777" w:rsidR="006A27F6" w:rsidRDefault="006A27F6" w:rsidP="006A27F6">
            <w:pPr>
              <w:spacing w:after="0" w:line="240" w:lineRule="auto"/>
            </w:pPr>
            <w:r>
              <w:rPr>
                <w:rFonts w:ascii="Arial" w:eastAsia="Arial" w:hAnsi="Arial" w:cs="Arial"/>
                <w:color w:val="000000"/>
                <w:sz w:val="20"/>
                <w:szCs w:val="20"/>
                <w:lang w:val="en-US" w:eastAsia="en-US"/>
              </w:rPr>
              <w:t>I don't even feel confident diagnosing on someone who's always lighter skin complexion let alone someone with darker skin...- I will struggle even more if its on darker skin.</w:t>
            </w:r>
          </w:p>
          <w:p w14:paraId="3EFDAA30"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5 - 5  (0)</w:t>
            </w:r>
          </w:p>
          <w:p w14:paraId="2476CE1A" w14:textId="77777777" w:rsidR="006A27F6" w:rsidRDefault="006A27F6" w:rsidP="006A27F6">
            <w:pPr>
              <w:spacing w:after="0" w:line="240" w:lineRule="auto"/>
            </w:pPr>
          </w:p>
          <w:p w14:paraId="7CCD8D0A" w14:textId="77777777" w:rsidR="006A27F6" w:rsidRDefault="006A27F6" w:rsidP="006A27F6">
            <w:pPr>
              <w:spacing w:after="0" w:line="240" w:lineRule="auto"/>
            </w:pPr>
            <w:r>
              <w:rPr>
                <w:rFonts w:ascii="Arial" w:eastAsia="Arial" w:hAnsi="Arial" w:cs="Arial"/>
                <w:color w:val="000000"/>
                <w:sz w:val="20"/>
                <w:szCs w:val="20"/>
                <w:lang w:val="en-US" w:eastAsia="en-US"/>
              </w:rPr>
              <w:t>you don't feel part of the team already as it is so it's a bit difficult at times.</w:t>
            </w:r>
          </w:p>
          <w:p w14:paraId="74A8B16A"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7 - 7  (0)</w:t>
            </w:r>
          </w:p>
          <w:p w14:paraId="06AB2839" w14:textId="77777777" w:rsidR="006A27F6" w:rsidRDefault="006A27F6" w:rsidP="006A27F6">
            <w:pPr>
              <w:spacing w:after="0" w:line="240" w:lineRule="auto"/>
            </w:pPr>
          </w:p>
          <w:p w14:paraId="6F32B7CB" w14:textId="77777777" w:rsidR="006A27F6" w:rsidRDefault="006A27F6" w:rsidP="006A27F6">
            <w:pPr>
              <w:spacing w:after="0" w:line="240" w:lineRule="auto"/>
            </w:pPr>
            <w:r>
              <w:rPr>
                <w:rFonts w:ascii="Arial" w:eastAsia="Arial" w:hAnsi="Arial" w:cs="Arial"/>
                <w:color w:val="000000"/>
                <w:sz w:val="20"/>
                <w:szCs w:val="20"/>
                <w:lang w:val="en-US" w:eastAsia="en-US"/>
              </w:rPr>
              <w:t>it's it's not that easy to spot as they may look different on darker skin tone.</w:t>
            </w:r>
          </w:p>
          <w:p w14:paraId="07C1E395"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12 - 12  (0)</w:t>
            </w:r>
          </w:p>
          <w:p w14:paraId="34446FC5" w14:textId="77777777" w:rsidR="006A27F6" w:rsidRDefault="006A27F6" w:rsidP="006A27F6">
            <w:pPr>
              <w:spacing w:after="0" w:line="240" w:lineRule="auto"/>
            </w:pPr>
          </w:p>
          <w:p w14:paraId="4080AB96" w14:textId="77777777" w:rsidR="006A27F6" w:rsidRDefault="006A27F6" w:rsidP="006A27F6">
            <w:pPr>
              <w:spacing w:after="0" w:line="240" w:lineRule="auto"/>
            </w:pPr>
            <w:r>
              <w:rPr>
                <w:rFonts w:ascii="Arial" w:eastAsia="Arial" w:hAnsi="Arial" w:cs="Arial"/>
                <w:color w:val="000000"/>
                <w:sz w:val="20"/>
                <w:szCs w:val="20"/>
                <w:lang w:val="en-US" w:eastAsia="en-US"/>
              </w:rPr>
              <w:t>seen it in a patient, kind of worrying.</w:t>
            </w:r>
          </w:p>
          <w:p w14:paraId="23437D39"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26 - 26  (0)</w:t>
            </w:r>
          </w:p>
          <w:p w14:paraId="6F27C47A" w14:textId="77777777" w:rsidR="006A27F6" w:rsidRDefault="006A27F6" w:rsidP="006A27F6">
            <w:pPr>
              <w:spacing w:after="0" w:line="240" w:lineRule="auto"/>
            </w:pPr>
          </w:p>
          <w:p w14:paraId="63A9752E" w14:textId="77777777" w:rsidR="006A27F6" w:rsidRDefault="006A27F6" w:rsidP="006A27F6">
            <w:pPr>
              <w:spacing w:after="0" w:line="240" w:lineRule="auto"/>
            </w:pPr>
            <w:r>
              <w:rPr>
                <w:rFonts w:ascii="Arial" w:eastAsia="Arial" w:hAnsi="Arial" w:cs="Arial"/>
                <w:color w:val="000000"/>
                <w:sz w:val="20"/>
                <w:szCs w:val="20"/>
                <w:lang w:val="en-US" w:eastAsia="en-US"/>
              </w:rPr>
              <w:t>colours look different in people of colour so i have no clue</w:t>
            </w:r>
          </w:p>
          <w:p w14:paraId="77013F19"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27 - 27  (0)</w:t>
            </w:r>
          </w:p>
        </w:tc>
        <w:tc>
          <w:tcPr>
            <w:tcW w:w="4559" w:type="dxa"/>
            <w:tcBorders>
              <w:top w:val="nil"/>
              <w:left w:val="nil"/>
              <w:bottom w:val="single" w:sz="4" w:space="0" w:color="BFBFBF"/>
              <w:right w:val="nil"/>
            </w:tcBorders>
            <w:shd w:val="clear" w:color="auto" w:fill="F0F5FA"/>
            <w:tcMar>
              <w:top w:w="80" w:type="dxa"/>
              <w:left w:w="80" w:type="dxa"/>
              <w:bottom w:w="80" w:type="dxa"/>
              <w:right w:w="80" w:type="dxa"/>
            </w:tcMar>
          </w:tcPr>
          <w:p w14:paraId="05DE96AD" w14:textId="4CD08284" w:rsidR="006A27F6" w:rsidRPr="006A27F6" w:rsidRDefault="006A27F6" w:rsidP="006A27F6">
            <w:pPr>
              <w:spacing w:after="0" w:line="240" w:lineRule="auto"/>
              <w:rPr>
                <w:b/>
                <w:bCs/>
                <w:color w:val="000000" w:themeColor="text1"/>
              </w:rPr>
            </w:pPr>
            <w:proofErr w:type="spellStart"/>
            <w:r w:rsidRPr="006A27F6">
              <w:rPr>
                <w:b/>
                <w:bCs/>
                <w:color w:val="000000" w:themeColor="text1"/>
              </w:rPr>
              <w:t>Concerns</w:t>
            </w:r>
            <w:proofErr w:type="spellEnd"/>
            <w:r w:rsidRPr="006A27F6">
              <w:rPr>
                <w:b/>
                <w:bCs/>
                <w:color w:val="000000" w:themeColor="text1"/>
              </w:rPr>
              <w:t xml:space="preserve"> &amp; lack </w:t>
            </w:r>
            <w:proofErr w:type="spellStart"/>
            <w:r w:rsidRPr="006A27F6">
              <w:rPr>
                <w:b/>
                <w:bCs/>
                <w:color w:val="000000" w:themeColor="text1"/>
              </w:rPr>
              <w:t>of</w:t>
            </w:r>
            <w:proofErr w:type="spellEnd"/>
            <w:r w:rsidRPr="006A27F6">
              <w:rPr>
                <w:b/>
                <w:bCs/>
                <w:color w:val="000000" w:themeColor="text1"/>
              </w:rPr>
              <w:t xml:space="preserve"> </w:t>
            </w:r>
            <w:proofErr w:type="spellStart"/>
            <w:r w:rsidRPr="006A27F6">
              <w:rPr>
                <w:b/>
                <w:bCs/>
                <w:color w:val="000000" w:themeColor="text1"/>
              </w:rPr>
              <w:t>confidence</w:t>
            </w:r>
            <w:proofErr w:type="spellEnd"/>
            <w:r w:rsidRPr="006A27F6">
              <w:rPr>
                <w:b/>
                <w:bCs/>
                <w:color w:val="000000" w:themeColor="text1"/>
              </w:rPr>
              <w:t xml:space="preserve"> in </w:t>
            </w:r>
            <w:proofErr w:type="spellStart"/>
            <w:r w:rsidRPr="006A27F6">
              <w:rPr>
                <w:b/>
                <w:bCs/>
                <w:color w:val="000000" w:themeColor="text1"/>
              </w:rPr>
              <w:t>diagnosing</w:t>
            </w:r>
            <w:proofErr w:type="spellEnd"/>
            <w:r w:rsidRPr="006A27F6">
              <w:rPr>
                <w:b/>
                <w:bCs/>
                <w:color w:val="000000" w:themeColor="text1"/>
              </w:rPr>
              <w:t xml:space="preserve"> </w:t>
            </w:r>
            <w:proofErr w:type="spellStart"/>
            <w:r w:rsidRPr="006A27F6">
              <w:rPr>
                <w:b/>
                <w:bCs/>
                <w:color w:val="000000" w:themeColor="text1"/>
              </w:rPr>
              <w:t>conditions</w:t>
            </w:r>
            <w:proofErr w:type="spellEnd"/>
          </w:p>
        </w:tc>
      </w:tr>
      <w:tr w:rsidR="006A27F6" w14:paraId="43959E4D" w14:textId="77777777" w:rsidTr="006857A8">
        <w:tc>
          <w:tcPr>
            <w:tcW w:w="3039" w:type="dxa"/>
            <w:tcBorders>
              <w:top w:val="nil"/>
              <w:left w:val="nil"/>
              <w:bottom w:val="single" w:sz="4" w:space="0" w:color="BFBFBF"/>
              <w:right w:val="nil"/>
            </w:tcBorders>
            <w:shd w:val="clear" w:color="auto" w:fill="F0F5FA"/>
            <w:tcMar>
              <w:top w:w="80" w:type="dxa"/>
              <w:left w:w="80" w:type="dxa"/>
              <w:bottom w:w="80" w:type="dxa"/>
              <w:right w:w="80" w:type="dxa"/>
            </w:tcMar>
          </w:tcPr>
          <w:p w14:paraId="0C46C024" w14:textId="77777777" w:rsidR="006A27F6" w:rsidRDefault="006A27F6" w:rsidP="006A27F6">
            <w:pPr>
              <w:spacing w:after="0" w:line="240" w:lineRule="auto"/>
            </w:pPr>
            <w:r>
              <w:rPr>
                <w:rFonts w:ascii="Arial" w:eastAsia="Arial" w:hAnsi="Arial" w:cs="Arial"/>
                <w:color w:val="000000"/>
                <w:sz w:val="20"/>
                <w:szCs w:val="20"/>
                <w:lang w:val="en-US" w:eastAsia="en-US"/>
              </w:rPr>
              <w:t>Lack of diverse representation in teaching materials</w:t>
            </w:r>
          </w:p>
        </w:tc>
        <w:tc>
          <w:tcPr>
            <w:tcW w:w="7540" w:type="dxa"/>
            <w:tcBorders>
              <w:top w:val="nil"/>
              <w:left w:val="nil"/>
              <w:bottom w:val="single" w:sz="4" w:space="0" w:color="BFBFBF"/>
              <w:right w:val="nil"/>
            </w:tcBorders>
            <w:shd w:val="clear" w:color="auto" w:fill="F0F5FA"/>
            <w:tcMar>
              <w:top w:w="80" w:type="dxa"/>
              <w:left w:w="80" w:type="dxa"/>
              <w:bottom w:w="80" w:type="dxa"/>
              <w:right w:w="80" w:type="dxa"/>
            </w:tcMar>
          </w:tcPr>
          <w:p w14:paraId="1145DF9A" w14:textId="77777777" w:rsidR="006A27F6" w:rsidRDefault="006A27F6" w:rsidP="006A27F6">
            <w:pPr>
              <w:spacing w:after="0" w:line="240" w:lineRule="auto"/>
            </w:pPr>
            <w:r>
              <w:rPr>
                <w:rFonts w:ascii="Arial" w:eastAsia="Arial" w:hAnsi="Arial" w:cs="Arial"/>
                <w:color w:val="000000"/>
                <w:sz w:val="20"/>
                <w:szCs w:val="20"/>
                <w:lang w:val="en-US" w:eastAsia="en-US"/>
              </w:rPr>
              <w:t>You dont see it alot in placement so maybe use google and hope you see it in real life or in an exam.</w:t>
            </w:r>
          </w:p>
          <w:p w14:paraId="409FC51A"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13 - 13  (0)</w:t>
            </w:r>
          </w:p>
          <w:p w14:paraId="4C594C17" w14:textId="77777777" w:rsidR="006A27F6" w:rsidRDefault="006A27F6" w:rsidP="006A27F6">
            <w:pPr>
              <w:spacing w:after="0" w:line="240" w:lineRule="auto"/>
            </w:pPr>
          </w:p>
          <w:p w14:paraId="18C8D970" w14:textId="77777777" w:rsidR="006A27F6" w:rsidRDefault="006A27F6" w:rsidP="006A27F6">
            <w:pPr>
              <w:spacing w:after="0" w:line="240" w:lineRule="auto"/>
            </w:pPr>
            <w:r>
              <w:rPr>
                <w:rFonts w:ascii="Arial" w:eastAsia="Arial" w:hAnsi="Arial" w:cs="Arial"/>
                <w:color w:val="000000"/>
                <w:sz w:val="20"/>
                <w:szCs w:val="20"/>
                <w:lang w:val="en-US" w:eastAsia="en-US"/>
              </w:rPr>
              <w:t>the fact that matters our population is diverse so our teaching has to reflect that</w:t>
            </w:r>
          </w:p>
          <w:p w14:paraId="6C4A5150"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15 - 15  (0)</w:t>
            </w:r>
          </w:p>
          <w:p w14:paraId="7A1E49AB" w14:textId="77777777" w:rsidR="006A27F6" w:rsidRDefault="006A27F6" w:rsidP="006A27F6">
            <w:pPr>
              <w:spacing w:after="0" w:line="240" w:lineRule="auto"/>
            </w:pPr>
          </w:p>
          <w:p w14:paraId="76FD1CA1" w14:textId="77777777" w:rsidR="006A27F6" w:rsidRDefault="006A27F6" w:rsidP="006A27F6">
            <w:pPr>
              <w:spacing w:after="0" w:line="240" w:lineRule="auto"/>
            </w:pPr>
            <w:r>
              <w:rPr>
                <w:rFonts w:ascii="Arial" w:eastAsia="Arial" w:hAnsi="Arial" w:cs="Arial"/>
                <w:color w:val="000000"/>
                <w:sz w:val="20"/>
                <w:szCs w:val="20"/>
                <w:lang w:val="en-US" w:eastAsia="en-US"/>
              </w:rPr>
              <w:t>in paeds, we had teaching on a caucasian child people of no Caucasian background, but the problem is not every child is of Caucasian background</w:t>
            </w:r>
          </w:p>
          <w:p w14:paraId="674041E6"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18 - 18  (0)</w:t>
            </w:r>
          </w:p>
          <w:p w14:paraId="272D06AC" w14:textId="77777777" w:rsidR="006A27F6" w:rsidRDefault="006A27F6" w:rsidP="006A27F6">
            <w:pPr>
              <w:spacing w:after="0" w:line="240" w:lineRule="auto"/>
            </w:pPr>
          </w:p>
          <w:p w14:paraId="0565C077" w14:textId="77777777" w:rsidR="006A27F6" w:rsidRDefault="006A27F6" w:rsidP="006A27F6">
            <w:pPr>
              <w:spacing w:after="0" w:line="240" w:lineRule="auto"/>
            </w:pPr>
            <w:r>
              <w:rPr>
                <w:rFonts w:ascii="Arial" w:eastAsia="Arial" w:hAnsi="Arial" w:cs="Arial"/>
                <w:color w:val="000000"/>
                <w:sz w:val="20"/>
                <w:szCs w:val="20"/>
                <w:lang w:val="en-US" w:eastAsia="en-US"/>
              </w:rPr>
              <w:t>but the representation in teaching was lacking</w:t>
            </w:r>
          </w:p>
          <w:p w14:paraId="2B954FC0"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18 - 18  (0)</w:t>
            </w:r>
          </w:p>
          <w:p w14:paraId="1A214D46" w14:textId="77777777" w:rsidR="006A27F6" w:rsidRDefault="006A27F6" w:rsidP="006A27F6">
            <w:pPr>
              <w:spacing w:after="0" w:line="240" w:lineRule="auto"/>
            </w:pPr>
          </w:p>
          <w:p w14:paraId="0A9E25B7" w14:textId="77777777" w:rsidR="006A27F6" w:rsidRDefault="006A27F6" w:rsidP="006A27F6">
            <w:pPr>
              <w:spacing w:after="0" w:line="240" w:lineRule="auto"/>
            </w:pPr>
            <w:r>
              <w:rPr>
                <w:rFonts w:ascii="Arial" w:eastAsia="Arial" w:hAnsi="Arial" w:cs="Arial"/>
                <w:color w:val="000000"/>
                <w:sz w:val="20"/>
                <w:szCs w:val="20"/>
                <w:lang w:val="en-US" w:eastAsia="en-US"/>
              </w:rPr>
              <w:t>people of colour with rashes and different infections I did see some of that but not enough of it and definitely there could be way more representation there</w:t>
            </w:r>
          </w:p>
          <w:p w14:paraId="70198231"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19 - 19  (0)</w:t>
            </w:r>
          </w:p>
          <w:p w14:paraId="1DA49228" w14:textId="77777777" w:rsidR="006A27F6" w:rsidRDefault="006A27F6" w:rsidP="006A27F6">
            <w:pPr>
              <w:spacing w:after="0" w:line="240" w:lineRule="auto"/>
            </w:pPr>
          </w:p>
          <w:p w14:paraId="4D87C1DA" w14:textId="77777777" w:rsidR="006A27F6" w:rsidRDefault="006A27F6" w:rsidP="006A27F6">
            <w:pPr>
              <w:spacing w:after="0" w:line="240" w:lineRule="auto"/>
            </w:pPr>
            <w:r>
              <w:rPr>
                <w:rFonts w:ascii="Arial" w:eastAsia="Arial" w:hAnsi="Arial" w:cs="Arial"/>
                <w:color w:val="000000"/>
                <w:sz w:val="20"/>
                <w:szCs w:val="20"/>
                <w:lang w:val="en-US" w:eastAsia="en-US"/>
              </w:rPr>
              <w:t>so it surprising that this was the first time I'd really thought back and seen it in a patient</w:t>
            </w:r>
          </w:p>
          <w:p w14:paraId="6C24A04F"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26 - 26  (0)</w:t>
            </w:r>
          </w:p>
          <w:p w14:paraId="5426E7EA" w14:textId="77777777" w:rsidR="006A27F6" w:rsidRDefault="006A27F6" w:rsidP="006A27F6">
            <w:pPr>
              <w:spacing w:after="0" w:line="240" w:lineRule="auto"/>
            </w:pPr>
          </w:p>
          <w:p w14:paraId="739BE787" w14:textId="77777777" w:rsidR="006A27F6" w:rsidRDefault="006A27F6" w:rsidP="006A27F6">
            <w:pPr>
              <w:spacing w:after="0" w:line="240" w:lineRule="auto"/>
            </w:pPr>
            <w:r>
              <w:rPr>
                <w:rFonts w:ascii="Arial" w:eastAsia="Arial" w:hAnsi="Arial" w:cs="Arial"/>
                <w:color w:val="000000"/>
                <w:sz w:val="20"/>
                <w:szCs w:val="20"/>
                <w:lang w:val="en-US" w:eastAsia="en-US"/>
              </w:rPr>
              <w:t>so i have no clue and we dont have much exposure.</w:t>
            </w:r>
          </w:p>
          <w:p w14:paraId="3F0E18FC"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27 - 27  (0)</w:t>
            </w:r>
          </w:p>
          <w:p w14:paraId="1AE14774" w14:textId="77777777" w:rsidR="006A27F6" w:rsidRDefault="006A27F6" w:rsidP="006A27F6">
            <w:pPr>
              <w:spacing w:after="0" w:line="240" w:lineRule="auto"/>
            </w:pPr>
          </w:p>
          <w:p w14:paraId="4F7EE0B1" w14:textId="77777777" w:rsidR="006A27F6" w:rsidRDefault="006A27F6" w:rsidP="006A27F6">
            <w:pPr>
              <w:spacing w:after="0" w:line="240" w:lineRule="auto"/>
            </w:pPr>
            <w:r>
              <w:rPr>
                <w:rFonts w:ascii="Arial" w:eastAsia="Arial" w:hAnsi="Arial" w:cs="Arial"/>
                <w:color w:val="000000"/>
                <w:sz w:val="20"/>
                <w:szCs w:val="20"/>
                <w:lang w:val="en-US" w:eastAsia="en-US"/>
              </w:rPr>
              <w:t>but the medical schools should do their part and give the exposure on various skin tones.</w:t>
            </w:r>
          </w:p>
          <w:p w14:paraId="517EBEF1"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37 - 37  (0)</w:t>
            </w:r>
          </w:p>
          <w:p w14:paraId="066FF8D3" w14:textId="77777777" w:rsidR="006A27F6" w:rsidRDefault="006A27F6" w:rsidP="006A27F6">
            <w:pPr>
              <w:spacing w:after="0" w:line="240" w:lineRule="auto"/>
            </w:pPr>
          </w:p>
          <w:p w14:paraId="10A95EE4" w14:textId="77777777" w:rsidR="006A27F6" w:rsidRDefault="006A27F6" w:rsidP="006A27F6">
            <w:pPr>
              <w:spacing w:after="0" w:line="240" w:lineRule="auto"/>
            </w:pPr>
            <w:r>
              <w:rPr>
                <w:rFonts w:ascii="Arial" w:eastAsia="Arial" w:hAnsi="Arial" w:cs="Arial"/>
                <w:color w:val="000000"/>
                <w:sz w:val="20"/>
                <w:szCs w:val="20"/>
                <w:lang w:val="en-US" w:eastAsia="en-US"/>
              </w:rPr>
              <w:t>yeah there is a lack of teaching on diverse skin tones</w:t>
            </w:r>
          </w:p>
          <w:p w14:paraId="4CAA190F"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38 - 38  (0)</w:t>
            </w:r>
          </w:p>
          <w:p w14:paraId="3490322F" w14:textId="77777777" w:rsidR="006A27F6" w:rsidRDefault="006A27F6" w:rsidP="006A27F6">
            <w:pPr>
              <w:spacing w:after="0" w:line="240" w:lineRule="auto"/>
            </w:pPr>
          </w:p>
          <w:p w14:paraId="1AE217D5" w14:textId="77777777" w:rsidR="006A27F6" w:rsidRDefault="006A27F6" w:rsidP="006A27F6">
            <w:pPr>
              <w:spacing w:after="0" w:line="240" w:lineRule="auto"/>
            </w:pPr>
            <w:r>
              <w:rPr>
                <w:rFonts w:ascii="Arial" w:eastAsia="Arial" w:hAnsi="Arial" w:cs="Arial"/>
                <w:color w:val="000000"/>
                <w:sz w:val="20"/>
                <w:szCs w:val="20"/>
                <w:lang w:val="en-US" w:eastAsia="en-US"/>
              </w:rPr>
              <w:t>theres probably an element of bias.</w:t>
            </w:r>
          </w:p>
          <w:p w14:paraId="6EB9094A"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42 - 42  (0)</w:t>
            </w:r>
          </w:p>
        </w:tc>
        <w:tc>
          <w:tcPr>
            <w:tcW w:w="4559" w:type="dxa"/>
            <w:tcBorders>
              <w:top w:val="nil"/>
              <w:left w:val="nil"/>
              <w:bottom w:val="single" w:sz="4" w:space="0" w:color="BFBFBF"/>
              <w:right w:val="nil"/>
            </w:tcBorders>
            <w:shd w:val="clear" w:color="auto" w:fill="F0F5FA"/>
            <w:tcMar>
              <w:top w:w="80" w:type="dxa"/>
              <w:left w:w="80" w:type="dxa"/>
              <w:bottom w:w="80" w:type="dxa"/>
              <w:right w:w="80" w:type="dxa"/>
            </w:tcMar>
          </w:tcPr>
          <w:p w14:paraId="4BA63D97" w14:textId="6FAB7C1B" w:rsidR="006A27F6" w:rsidRPr="006A27F6" w:rsidRDefault="006A27F6" w:rsidP="006A27F6">
            <w:pPr>
              <w:spacing w:after="0" w:line="240" w:lineRule="auto"/>
              <w:rPr>
                <w:b/>
                <w:bCs/>
                <w:color w:val="000000" w:themeColor="text1"/>
              </w:rPr>
            </w:pPr>
            <w:r w:rsidRPr="006A27F6">
              <w:rPr>
                <w:b/>
                <w:bCs/>
                <w:color w:val="000000" w:themeColor="text1"/>
              </w:rPr>
              <w:lastRenderedPageBreak/>
              <w:t xml:space="preserve">Call </w:t>
            </w:r>
            <w:proofErr w:type="spellStart"/>
            <w:r w:rsidRPr="006A27F6">
              <w:rPr>
                <w:b/>
                <w:bCs/>
                <w:color w:val="000000" w:themeColor="text1"/>
              </w:rPr>
              <w:t>for</w:t>
            </w:r>
            <w:proofErr w:type="spellEnd"/>
            <w:r w:rsidRPr="006A27F6">
              <w:rPr>
                <w:b/>
                <w:bCs/>
                <w:color w:val="000000" w:themeColor="text1"/>
              </w:rPr>
              <w:t xml:space="preserve"> </w:t>
            </w:r>
            <w:proofErr w:type="spellStart"/>
            <w:r w:rsidRPr="006A27F6">
              <w:rPr>
                <w:b/>
                <w:bCs/>
                <w:color w:val="000000" w:themeColor="text1"/>
              </w:rPr>
              <w:t>greater</w:t>
            </w:r>
            <w:proofErr w:type="spellEnd"/>
            <w:r w:rsidRPr="006A27F6">
              <w:rPr>
                <w:b/>
                <w:bCs/>
                <w:color w:val="000000" w:themeColor="text1"/>
              </w:rPr>
              <w:t xml:space="preserve"> </w:t>
            </w:r>
            <w:proofErr w:type="spellStart"/>
            <w:r w:rsidRPr="006A27F6">
              <w:rPr>
                <w:b/>
                <w:bCs/>
                <w:color w:val="000000" w:themeColor="text1"/>
              </w:rPr>
              <w:t>curriculum</w:t>
            </w:r>
            <w:proofErr w:type="spellEnd"/>
            <w:r w:rsidRPr="006A27F6">
              <w:rPr>
                <w:b/>
                <w:bCs/>
                <w:color w:val="000000" w:themeColor="text1"/>
              </w:rPr>
              <w:t xml:space="preserve"> </w:t>
            </w:r>
            <w:proofErr w:type="spellStart"/>
            <w:r w:rsidRPr="006A27F6">
              <w:rPr>
                <w:b/>
                <w:bCs/>
                <w:color w:val="000000" w:themeColor="text1"/>
              </w:rPr>
              <w:t>inclusivity</w:t>
            </w:r>
            <w:proofErr w:type="spellEnd"/>
            <w:r w:rsidRPr="006A27F6">
              <w:rPr>
                <w:b/>
                <w:bCs/>
                <w:color w:val="000000" w:themeColor="text1"/>
              </w:rPr>
              <w:t xml:space="preserve"> &amp; </w:t>
            </w:r>
            <w:proofErr w:type="spellStart"/>
            <w:r w:rsidRPr="006A27F6">
              <w:rPr>
                <w:b/>
                <w:bCs/>
                <w:color w:val="000000" w:themeColor="text1"/>
              </w:rPr>
              <w:t>standardisation</w:t>
            </w:r>
            <w:proofErr w:type="spellEnd"/>
          </w:p>
        </w:tc>
      </w:tr>
      <w:tr w:rsidR="006A27F6" w14:paraId="2B1A8A9B" w14:textId="77777777" w:rsidTr="006857A8">
        <w:tc>
          <w:tcPr>
            <w:tcW w:w="3039" w:type="dxa"/>
            <w:tcBorders>
              <w:top w:val="nil"/>
              <w:left w:val="nil"/>
              <w:bottom w:val="nil"/>
              <w:right w:val="nil"/>
            </w:tcBorders>
            <w:shd w:val="clear" w:color="auto" w:fill="F0F5FA"/>
            <w:tcMar>
              <w:top w:w="80" w:type="dxa"/>
              <w:left w:w="80" w:type="dxa"/>
              <w:bottom w:w="80" w:type="dxa"/>
              <w:right w:w="80" w:type="dxa"/>
            </w:tcMar>
          </w:tcPr>
          <w:p w14:paraId="5DE6BEA5" w14:textId="77777777" w:rsidR="006A27F6" w:rsidRDefault="006A27F6" w:rsidP="006A27F6">
            <w:pPr>
              <w:spacing w:after="0" w:line="240" w:lineRule="auto"/>
            </w:pPr>
            <w:r>
              <w:rPr>
                <w:rFonts w:ascii="Arial" w:eastAsia="Arial" w:hAnsi="Arial" w:cs="Arial"/>
                <w:color w:val="000000"/>
                <w:sz w:val="20"/>
                <w:szCs w:val="20"/>
                <w:lang w:val="en-US" w:eastAsia="en-US"/>
              </w:rPr>
              <w:t>Early Integration</w:t>
            </w:r>
          </w:p>
        </w:tc>
        <w:tc>
          <w:tcPr>
            <w:tcW w:w="7540" w:type="dxa"/>
            <w:tcBorders>
              <w:top w:val="nil"/>
              <w:left w:val="nil"/>
              <w:bottom w:val="nil"/>
              <w:right w:val="nil"/>
            </w:tcBorders>
            <w:shd w:val="clear" w:color="auto" w:fill="F0F5FA"/>
            <w:tcMar>
              <w:top w:w="80" w:type="dxa"/>
              <w:left w:w="80" w:type="dxa"/>
              <w:bottom w:w="80" w:type="dxa"/>
              <w:right w:w="80" w:type="dxa"/>
            </w:tcMar>
          </w:tcPr>
          <w:p w14:paraId="782CB580" w14:textId="77777777" w:rsidR="006A27F6" w:rsidRDefault="006A27F6" w:rsidP="006A27F6">
            <w:pPr>
              <w:spacing w:after="0" w:line="240" w:lineRule="auto"/>
            </w:pPr>
            <w:r>
              <w:rPr>
                <w:rFonts w:ascii="Arial" w:eastAsia="Arial" w:hAnsi="Arial" w:cs="Arial"/>
                <w:color w:val="000000"/>
                <w:sz w:val="20"/>
                <w:szCs w:val="20"/>
                <w:lang w:val="en-US" w:eastAsia="en-US"/>
              </w:rPr>
              <w:t>it should be pushed more to us even now like need to recognise certain things</w:t>
            </w:r>
          </w:p>
          <w:p w14:paraId="663BEF7A"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2 - 2  (0)</w:t>
            </w:r>
          </w:p>
          <w:p w14:paraId="245EFE74" w14:textId="77777777" w:rsidR="006A27F6" w:rsidRDefault="006A27F6" w:rsidP="006A27F6">
            <w:pPr>
              <w:spacing w:after="0" w:line="240" w:lineRule="auto"/>
            </w:pPr>
          </w:p>
          <w:p w14:paraId="6B546787" w14:textId="77777777" w:rsidR="006A27F6" w:rsidRDefault="006A27F6" w:rsidP="006A27F6">
            <w:pPr>
              <w:spacing w:after="0" w:line="240" w:lineRule="auto"/>
            </w:pPr>
            <w:r>
              <w:rPr>
                <w:rFonts w:ascii="Arial" w:eastAsia="Arial" w:hAnsi="Arial" w:cs="Arial"/>
                <w:color w:val="000000"/>
                <w:sz w:val="20"/>
                <w:szCs w:val="20"/>
                <w:lang w:val="en-US" w:eastAsia="en-US"/>
              </w:rPr>
              <w:t>not necessarily having even to wait till 5th year</w:t>
            </w:r>
          </w:p>
          <w:p w14:paraId="20149982"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2 - 2  (0)</w:t>
            </w:r>
          </w:p>
          <w:p w14:paraId="5151E69E" w14:textId="77777777" w:rsidR="006A27F6" w:rsidRDefault="006A27F6" w:rsidP="006A27F6">
            <w:pPr>
              <w:spacing w:after="0" w:line="240" w:lineRule="auto"/>
            </w:pPr>
          </w:p>
          <w:p w14:paraId="4E0925CC" w14:textId="77777777" w:rsidR="006A27F6" w:rsidRDefault="006A27F6" w:rsidP="006A27F6">
            <w:pPr>
              <w:spacing w:after="0" w:line="240" w:lineRule="auto"/>
            </w:pPr>
            <w:r>
              <w:rPr>
                <w:rFonts w:ascii="Arial" w:eastAsia="Arial" w:hAnsi="Arial" w:cs="Arial"/>
                <w:color w:val="000000"/>
                <w:sz w:val="20"/>
                <w:szCs w:val="20"/>
                <w:lang w:val="en-US" w:eastAsia="en-US"/>
              </w:rPr>
              <w:t>ideally the bare minimum would be that these different skin tones are represented</w:t>
            </w:r>
          </w:p>
          <w:p w14:paraId="4FFBDA40" w14:textId="77777777" w:rsidR="006A27F6" w:rsidRDefault="006A27F6" w:rsidP="006A27F6">
            <w:pPr>
              <w:spacing w:after="0" w:line="240" w:lineRule="auto"/>
            </w:pPr>
            <w:r>
              <w:rPr>
                <w:rFonts w:ascii="Arial" w:eastAsia="Arial" w:hAnsi="Arial" w:cs="Arial"/>
                <w:color w:val="7F7F7F"/>
                <w:sz w:val="20"/>
                <w:szCs w:val="20"/>
                <w:lang w:val="en-US" w:eastAsia="en-US"/>
              </w:rPr>
              <w:t>Main Quotes from FOCUS GROUP STUDY: 6 - 6  (0)</w:t>
            </w:r>
          </w:p>
        </w:tc>
        <w:tc>
          <w:tcPr>
            <w:tcW w:w="4559" w:type="dxa"/>
            <w:tcBorders>
              <w:top w:val="nil"/>
              <w:left w:val="nil"/>
              <w:bottom w:val="nil"/>
              <w:right w:val="nil"/>
            </w:tcBorders>
            <w:shd w:val="clear" w:color="auto" w:fill="F0F5FA"/>
            <w:tcMar>
              <w:top w:w="80" w:type="dxa"/>
              <w:left w:w="80" w:type="dxa"/>
              <w:bottom w:w="80" w:type="dxa"/>
              <w:right w:w="80" w:type="dxa"/>
            </w:tcMar>
          </w:tcPr>
          <w:p w14:paraId="0BF0AC9C" w14:textId="45004AB6" w:rsidR="006A27F6" w:rsidRPr="006A27F6" w:rsidRDefault="006A27F6" w:rsidP="006A27F6">
            <w:pPr>
              <w:spacing w:after="0" w:line="240" w:lineRule="auto"/>
              <w:rPr>
                <w:b/>
                <w:bCs/>
                <w:color w:val="000000" w:themeColor="text1"/>
              </w:rPr>
            </w:pPr>
            <w:r w:rsidRPr="006A27F6">
              <w:rPr>
                <w:b/>
                <w:bCs/>
                <w:color w:val="000000" w:themeColor="text1"/>
              </w:rPr>
              <w:t xml:space="preserve">Call </w:t>
            </w:r>
            <w:proofErr w:type="spellStart"/>
            <w:r w:rsidRPr="006A27F6">
              <w:rPr>
                <w:b/>
                <w:bCs/>
                <w:color w:val="000000" w:themeColor="text1"/>
              </w:rPr>
              <w:t>for</w:t>
            </w:r>
            <w:proofErr w:type="spellEnd"/>
            <w:r w:rsidRPr="006A27F6">
              <w:rPr>
                <w:b/>
                <w:bCs/>
                <w:color w:val="000000" w:themeColor="text1"/>
              </w:rPr>
              <w:t xml:space="preserve"> </w:t>
            </w:r>
            <w:proofErr w:type="spellStart"/>
            <w:r w:rsidRPr="006A27F6">
              <w:rPr>
                <w:b/>
                <w:bCs/>
                <w:color w:val="000000" w:themeColor="text1"/>
              </w:rPr>
              <w:t>greater</w:t>
            </w:r>
            <w:proofErr w:type="spellEnd"/>
            <w:r w:rsidRPr="006A27F6">
              <w:rPr>
                <w:b/>
                <w:bCs/>
                <w:color w:val="000000" w:themeColor="text1"/>
              </w:rPr>
              <w:t xml:space="preserve"> </w:t>
            </w:r>
            <w:proofErr w:type="spellStart"/>
            <w:r w:rsidRPr="006A27F6">
              <w:rPr>
                <w:b/>
                <w:bCs/>
                <w:color w:val="000000" w:themeColor="text1"/>
              </w:rPr>
              <w:t>curriculum</w:t>
            </w:r>
            <w:proofErr w:type="spellEnd"/>
            <w:r w:rsidRPr="006A27F6">
              <w:rPr>
                <w:b/>
                <w:bCs/>
                <w:color w:val="000000" w:themeColor="text1"/>
              </w:rPr>
              <w:t xml:space="preserve"> </w:t>
            </w:r>
            <w:proofErr w:type="spellStart"/>
            <w:r w:rsidRPr="006A27F6">
              <w:rPr>
                <w:b/>
                <w:bCs/>
                <w:color w:val="000000" w:themeColor="text1"/>
              </w:rPr>
              <w:t>inclusivity</w:t>
            </w:r>
            <w:proofErr w:type="spellEnd"/>
            <w:r w:rsidRPr="006A27F6">
              <w:rPr>
                <w:b/>
                <w:bCs/>
                <w:color w:val="000000" w:themeColor="text1"/>
              </w:rPr>
              <w:t xml:space="preserve"> &amp; </w:t>
            </w:r>
            <w:proofErr w:type="spellStart"/>
            <w:r w:rsidRPr="006A27F6">
              <w:rPr>
                <w:b/>
                <w:bCs/>
                <w:color w:val="000000" w:themeColor="text1"/>
              </w:rPr>
              <w:t>standardisation</w:t>
            </w:r>
            <w:proofErr w:type="spellEnd"/>
          </w:p>
        </w:tc>
      </w:tr>
    </w:tbl>
    <w:p w14:paraId="34441D0C" w14:textId="77777777" w:rsidR="009235BC" w:rsidRDefault="009235BC"/>
    <w:sectPr w:rsidR="009235BC" w:rsidSect="00BB5E17">
      <w:headerReference w:type="default" r:id="rId6"/>
      <w:footerReference w:type="default" r:id="rId7"/>
      <w:pgSz w:w="16840" w:h="23820"/>
      <w:pgMar w:top="850" w:right="1417" w:bottom="850" w:left="1417" w:header="720" w:footer="720" w:gutter="0"/>
      <w:cols w:space="708"/>
      <w:docGrid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D717E3" w14:textId="77777777" w:rsidR="00102FB9" w:rsidRDefault="00102FB9">
      <w:r>
        <w:separator/>
      </w:r>
    </w:p>
  </w:endnote>
  <w:endnote w:type="continuationSeparator" w:id="0">
    <w:p w14:paraId="4E60AE0B" w14:textId="77777777" w:rsidR="00102FB9" w:rsidRDefault="00102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A3276" w14:textId="77777777" w:rsidR="00604E37" w:rsidRDefault="00604E37">
    <w:pPr>
      <w:tabs>
        <w:tab w:val="right" w:pos="15138"/>
      </w:tabs>
    </w:pPr>
  </w:p>
  <w:p w14:paraId="5BCED4B9" w14:textId="77777777" w:rsidR="00604E37" w:rsidRDefault="00000000">
    <w:pPr>
      <w:jc w:val="right"/>
    </w:pPr>
    <w:r>
      <w:fldChar w:fldCharType="begin"/>
    </w:r>
    <w:r>
      <w:instrText>PAGE \* MERGEFORMAT2</w:instrText>
    </w:r>
    <w:r>
      <w:fldChar w:fldCharType="separate"/>
    </w:r>
    <w:r w:rsidR="006857A8">
      <w:rPr>
        <w:b/>
        <w:bCs/>
        <w:noProof/>
        <w:lang w:val="en-GB"/>
      </w:rPr>
      <w:t>Error! Unknown switch argument.</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5B67EB" w14:textId="77777777" w:rsidR="00102FB9" w:rsidRDefault="00102FB9">
      <w:r>
        <w:separator/>
      </w:r>
    </w:p>
  </w:footnote>
  <w:footnote w:type="continuationSeparator" w:id="0">
    <w:p w14:paraId="6B0E4A3D" w14:textId="77777777" w:rsidR="00102FB9" w:rsidRDefault="00102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22C" w14:textId="77777777" w:rsidR="00604E37" w:rsidRDefault="00000000">
    <w:pPr>
      <w:tabs>
        <w:tab w:val="right" w:pos="15138"/>
      </w:tabs>
    </w:pPr>
    <w:r>
      <w:t>MAXQDA 24</w:t>
    </w:r>
    <w:r>
      <w:tab/>
      <w:t>25/03/2024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7"/>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191"/>
    <w:rsid w:val="00000191"/>
    <w:rsid w:val="00102FB9"/>
    <w:rsid w:val="00171856"/>
    <w:rsid w:val="00256CF0"/>
    <w:rsid w:val="002C5C7D"/>
    <w:rsid w:val="003A7327"/>
    <w:rsid w:val="005F2EEE"/>
    <w:rsid w:val="00604E37"/>
    <w:rsid w:val="006857A8"/>
    <w:rsid w:val="006A27F6"/>
    <w:rsid w:val="009235BC"/>
    <w:rsid w:val="00AC5DF3"/>
    <w:rsid w:val="00B431A9"/>
    <w:rsid w:val="00BB5E17"/>
    <w:rsid w:val="00C526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8F8FE"/>
  <w15:docId w15:val="{2BA9990B-2373-4356-AC4A-E1519877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TTheading1">
    <w:name w:val="QTT heading 1"/>
    <w:basedOn w:val="Normal"/>
    <w:next w:val="Normal"/>
    <w:link w:val="berschrift1Zchn"/>
    <w:uiPriority w:val="9"/>
    <w:qFormat/>
    <w:rsid w:val="00841CD9"/>
    <w:pPr>
      <w:keepNext/>
      <w:keepLines/>
      <w:spacing w:before="480"/>
      <w:outlineLvl w:val="0"/>
    </w:pPr>
    <w:rPr>
      <w:rFonts w:asciiTheme="majorHAnsi" w:eastAsiaTheme="majorEastAsia" w:hAnsiTheme="majorHAnsi" w:cstheme="majorBidi"/>
      <w:bCs/>
      <w:color w:val="2F5496" w:themeColor="accent1" w:themeShade="BF"/>
      <w:sz w:val="28"/>
      <w:szCs w:val="28"/>
    </w:rPr>
  </w:style>
  <w:style w:type="paragraph" w:customStyle="1" w:styleId="QTTheading2">
    <w:name w:val="QTT heading 2"/>
    <w:basedOn w:val="Normal"/>
    <w:next w:val="Normal"/>
    <w:link w:val="berschrift2Zchn"/>
    <w:uiPriority w:val="9"/>
    <w:unhideWhenUsed/>
    <w:qFormat/>
    <w:rsid w:val="00841CD9"/>
    <w:pPr>
      <w:keepNext/>
      <w:keepLines/>
      <w:spacing w:before="200"/>
      <w:outlineLvl w:val="1"/>
    </w:pPr>
    <w:rPr>
      <w:rFonts w:asciiTheme="majorHAnsi" w:eastAsiaTheme="majorEastAsia" w:hAnsiTheme="majorHAnsi" w:cstheme="majorBidi"/>
      <w:bCs/>
      <w:color w:val="4472C4" w:themeColor="accent1"/>
      <w:sz w:val="26"/>
      <w:szCs w:val="26"/>
    </w:rPr>
  </w:style>
  <w:style w:type="paragraph" w:customStyle="1" w:styleId="QTTheading3">
    <w:name w:val="QTT heading 3"/>
    <w:basedOn w:val="Normal"/>
    <w:next w:val="Normal"/>
    <w:link w:val="berschrift3Zchn"/>
    <w:uiPriority w:val="9"/>
    <w:unhideWhenUsed/>
    <w:qFormat/>
    <w:rsid w:val="00841CD9"/>
    <w:pPr>
      <w:keepNext/>
      <w:keepLines/>
      <w:spacing w:before="200"/>
      <w:outlineLvl w:val="2"/>
    </w:pPr>
    <w:rPr>
      <w:rFonts w:asciiTheme="majorHAnsi" w:eastAsiaTheme="majorEastAsia" w:hAnsiTheme="majorHAnsi" w:cstheme="majorBidi"/>
      <w:bCs/>
      <w:color w:val="4472C4" w:themeColor="accent1"/>
    </w:rPr>
  </w:style>
  <w:style w:type="paragraph" w:customStyle="1" w:styleId="QTTheading4">
    <w:name w:val="QTT heading 4"/>
    <w:basedOn w:val="Normal"/>
    <w:next w:val="Normal"/>
    <w:link w:val="berschrift4Zchn"/>
    <w:uiPriority w:val="9"/>
    <w:unhideWhenUsed/>
    <w:qFormat/>
    <w:rsid w:val="00841CD9"/>
    <w:pPr>
      <w:keepNext/>
      <w:keepLines/>
      <w:spacing w:before="200"/>
      <w:outlineLvl w:val="3"/>
    </w:pPr>
    <w:rPr>
      <w:rFonts w:asciiTheme="majorHAnsi" w:eastAsiaTheme="majorEastAsia" w:hAnsiTheme="majorHAnsi" w:cstheme="majorBidi"/>
      <w:bCs/>
      <w:i/>
      <w:iCs/>
      <w:color w:val="4472C4" w:themeColor="accent1"/>
    </w:rPr>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berschrift1Zchn">
    <w:name w:val="Überschrift 1 Zchn"/>
    <w:basedOn w:val="DefaultParagraphFont"/>
    <w:link w:val="QTT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berschrift2Zchn">
    <w:name w:val="Überschrift 2 Zchn"/>
    <w:basedOn w:val="DefaultParagraphFont"/>
    <w:link w:val="QTTheading2"/>
    <w:uiPriority w:val="9"/>
    <w:rsid w:val="00841CD9"/>
    <w:rPr>
      <w:rFonts w:asciiTheme="majorHAnsi" w:eastAsiaTheme="majorEastAsia" w:hAnsiTheme="majorHAnsi" w:cstheme="majorBidi"/>
      <w:b/>
      <w:bCs/>
      <w:color w:val="4472C4" w:themeColor="accent1"/>
      <w:sz w:val="26"/>
      <w:szCs w:val="26"/>
    </w:rPr>
  </w:style>
  <w:style w:type="character" w:customStyle="1" w:styleId="berschrift3Zchn">
    <w:name w:val="Überschrift 3 Zchn"/>
    <w:basedOn w:val="DefaultParagraphFont"/>
    <w:link w:val="QTTheading3"/>
    <w:uiPriority w:val="9"/>
    <w:rsid w:val="00841CD9"/>
    <w:rPr>
      <w:rFonts w:asciiTheme="majorHAnsi" w:eastAsiaTheme="majorEastAsia" w:hAnsiTheme="majorHAnsi" w:cstheme="majorBidi"/>
      <w:b/>
      <w:bCs/>
      <w:color w:val="4472C4" w:themeColor="accent1"/>
    </w:rPr>
  </w:style>
  <w:style w:type="character" w:customStyle="1" w:styleId="berschrift4Zchn">
    <w:name w:val="Überschrift 4 Zchn"/>
    <w:basedOn w:val="DefaultParagraphFont"/>
    <w:link w:val="QTT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rPr>
      <w:b/>
      <w:bCs/>
      <w:color w:val="4472C4" w:themeColor="accent1"/>
      <w:sz w:val="18"/>
      <w:szCs w:val="18"/>
    </w:rPr>
  </w:style>
  <w:style w:type="paragraph" w:styleId="TOC1">
    <w:name w:val="toc 1"/>
    <w:basedOn w:val="Normal"/>
    <w:next w:val="Normal"/>
    <w:autoRedefine/>
    <w:uiPriority w:val="39"/>
    <w:unhideWhenUsed/>
    <w:rsid w:val="002C5C7D"/>
    <w:pPr>
      <w:spacing w:after="100"/>
    </w:pPr>
  </w:style>
  <w:style w:type="paragraph" w:styleId="TOC2">
    <w:name w:val="toc 2"/>
    <w:basedOn w:val="Normal"/>
    <w:next w:val="Normal"/>
    <w:autoRedefine/>
    <w:uiPriority w:val="39"/>
    <w:unhideWhenUsed/>
    <w:rsid w:val="002C5C7D"/>
    <w:pPr>
      <w:spacing w:after="100"/>
      <w:ind w:left="220"/>
    </w:pPr>
  </w:style>
  <w:style w:type="paragraph" w:styleId="TOC3">
    <w:name w:val="toc 3"/>
    <w:basedOn w:val="Normal"/>
    <w:next w:val="Normal"/>
    <w:autoRedefine/>
    <w:uiPriority w:val="39"/>
    <w:unhideWhenUsed/>
    <w:rsid w:val="002C5C7D"/>
    <w:pPr>
      <w:spacing w:after="100"/>
      <w:ind w:left="440"/>
    </w:pPr>
  </w:style>
  <w:style w:type="paragraph" w:styleId="ListParagraph">
    <w:name w:val="List Paragraph"/>
    <w:basedOn w:val="Normal"/>
    <w:uiPriority w:val="34"/>
    <w:qFormat/>
    <w:rsid w:val="006155F4"/>
    <w:pPr>
      <w:ind w:left="720"/>
      <w:contextualSpacing/>
    </w:pPr>
  </w:style>
  <w:style w:type="paragraph" w:customStyle="1" w:styleId="MQTableTitle">
    <w:name w:val="MQ_Table_Title"/>
    <w:qFormat/>
    <w:pPr>
      <w:spacing w:after="360" w:line="240" w:lineRule="auto"/>
    </w:pPr>
    <w:rPr>
      <w:rFonts w:ascii="Arial" w:eastAsia="Arial" w:hAnsi="Arial" w:cs="Arial"/>
      <w:b/>
      <w:bCs/>
      <w:color w:val="1F497D"/>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2800</Words>
  <Characters>15966</Characters>
  <Application>Microsoft Office Word</Application>
  <DocSecurity>0</DocSecurity>
  <Lines>133</Lines>
  <Paragraphs>37</Paragraphs>
  <ScaleCrop>false</ScaleCrop>
  <Company/>
  <LinksUpToDate>false</LinksUpToDate>
  <CharactersWithSpaces>18729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Saujanya Kesavan</cp:lastModifiedBy>
  <cp:revision>5</cp:revision>
  <dcterms:created xsi:type="dcterms:W3CDTF">2024-03-25T12:23:00Z</dcterms:created>
  <dcterms:modified xsi:type="dcterms:W3CDTF">2024-12-09T01:25:00Z</dcterms:modified>
</cp:coreProperties>
</file>